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8"/>
          <w:szCs w:val="28"/>
        </w:rPr>
      </w:pPr>
      <w:r w:rsidRPr="005B0AB6">
        <w:rPr>
          <w:rFonts w:ascii="Times New Roman" w:hAnsi="Times New Roman"/>
          <w:sz w:val="28"/>
          <w:szCs w:val="28"/>
        </w:rPr>
        <w:t>МУНИЦИПАЛЬНОЕ ОБЩЕОБРАЗОВАТЕЛЬНОЕ УЧРЕЖДЕНИЕ ПЕРВОМАЙСКАЯ СРЕДНЯЯ ОБЩЕОБРАЗОВАТЕЛЬНАЯ ШКОЛА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8"/>
          <w:szCs w:val="28"/>
        </w:rPr>
      </w:pPr>
      <w:r w:rsidRPr="005B0AB6">
        <w:rPr>
          <w:rFonts w:ascii="Times New Roman" w:hAnsi="Times New Roman"/>
          <w:sz w:val="28"/>
          <w:szCs w:val="28"/>
        </w:rPr>
        <w:t>МЕТОДИЧЕСКАЯ РАЗРАБОТКА УРОКА ХИМИИ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8"/>
          <w:szCs w:val="28"/>
        </w:rPr>
      </w:pPr>
      <w:r w:rsidRPr="005B0AB6">
        <w:rPr>
          <w:rFonts w:ascii="Times New Roman" w:hAnsi="Times New Roman"/>
          <w:sz w:val="28"/>
          <w:szCs w:val="28"/>
        </w:rPr>
        <w:t>ПО ТЕМЕ «ЗАКОН АВОГАДРО»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8"/>
          <w:szCs w:val="28"/>
        </w:rPr>
      </w:pPr>
      <w:r w:rsidRPr="005B0AB6">
        <w:rPr>
          <w:rFonts w:ascii="Times New Roman" w:hAnsi="Times New Roman"/>
          <w:sz w:val="28"/>
          <w:szCs w:val="28"/>
        </w:rPr>
        <w:t>8 КЛАСС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  <w:r>
        <w:rPr>
          <w:rFonts w:ascii="Times New Roman" w:hAnsi="Times New Roman"/>
          <w:b/>
          <w:color w:val="FF0000"/>
          <w:sz w:val="20"/>
          <w:szCs w:val="20"/>
        </w:rPr>
        <w:t xml:space="preserve">    </w:t>
      </w:r>
    </w:p>
    <w:p w:rsidR="00E0293E" w:rsidRPr="005B0AB6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</w:t>
      </w:r>
      <w:r w:rsidRPr="005B0AB6">
        <w:rPr>
          <w:rFonts w:ascii="Times New Roman" w:hAnsi="Times New Roman"/>
          <w:sz w:val="20"/>
          <w:szCs w:val="20"/>
        </w:rPr>
        <w:t xml:space="preserve">Разработал: </w:t>
      </w:r>
      <w:proofErr w:type="spellStart"/>
      <w:r w:rsidRPr="005B0AB6">
        <w:rPr>
          <w:rFonts w:ascii="Times New Roman" w:hAnsi="Times New Roman"/>
          <w:sz w:val="20"/>
          <w:szCs w:val="20"/>
        </w:rPr>
        <w:t>Бурдинская</w:t>
      </w:r>
      <w:proofErr w:type="spellEnd"/>
      <w:r w:rsidRPr="005B0AB6">
        <w:rPr>
          <w:rFonts w:ascii="Times New Roman" w:hAnsi="Times New Roman"/>
          <w:sz w:val="20"/>
          <w:szCs w:val="20"/>
        </w:rPr>
        <w:t xml:space="preserve"> Светлана Петровна, 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5B0AB6">
        <w:rPr>
          <w:rFonts w:ascii="Times New Roman" w:hAnsi="Times New Roman"/>
          <w:sz w:val="20"/>
          <w:szCs w:val="20"/>
        </w:rPr>
        <w:t>учитель высшей квалификационной категории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  <w:r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E0293E" w:rsidRDefault="00E0293E" w:rsidP="00E0293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9F27FE" w:rsidRDefault="00E0293E" w:rsidP="009F27FE">
      <w:pPr>
        <w:spacing w:after="0" w:line="240" w:lineRule="auto"/>
        <w:ind w:left="-1134" w:right="-426"/>
        <w:contextualSpacing/>
        <w:jc w:val="center"/>
        <w:rPr>
          <w:rFonts w:ascii="Times New Roman" w:hAnsi="Times New Roman"/>
          <w:sz w:val="20"/>
          <w:szCs w:val="20"/>
        </w:rPr>
      </w:pPr>
      <w:r w:rsidRPr="005B0AB6">
        <w:rPr>
          <w:rFonts w:ascii="Times New Roman" w:hAnsi="Times New Roman"/>
          <w:sz w:val="20"/>
          <w:szCs w:val="20"/>
        </w:rPr>
        <w:t>2021г.</w:t>
      </w:r>
    </w:p>
    <w:p w:rsidR="00BA05D3" w:rsidRPr="009F27FE" w:rsidRDefault="009F27FE" w:rsidP="009F27FE">
      <w:pPr>
        <w:spacing w:after="0" w:line="240" w:lineRule="auto"/>
        <w:ind w:left="-1134" w:right="-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</w:t>
      </w:r>
      <w:r w:rsidR="00BA05D3" w:rsidRPr="00BA05D3">
        <w:rPr>
          <w:rFonts w:ascii="Times New Roman" w:hAnsi="Times New Roman"/>
          <w:b/>
          <w:sz w:val="24"/>
          <w:szCs w:val="24"/>
        </w:rPr>
        <w:t>Образовательная цель урока:</w:t>
      </w:r>
    </w:p>
    <w:p w:rsidR="00BA05D3" w:rsidRDefault="00BA05D3" w:rsidP="00BA05D3">
      <w:pPr>
        <w:numPr>
          <w:ilvl w:val="0"/>
          <w:numId w:val="2"/>
        </w:num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E3E59">
        <w:rPr>
          <w:rFonts w:ascii="Times New Roman" w:hAnsi="Times New Roman"/>
          <w:sz w:val="24"/>
          <w:szCs w:val="24"/>
        </w:rPr>
        <w:t xml:space="preserve">Организовать деятельность обучающихся по </w:t>
      </w:r>
      <w:r>
        <w:rPr>
          <w:rFonts w:ascii="Times New Roman" w:hAnsi="Times New Roman"/>
          <w:sz w:val="24"/>
          <w:szCs w:val="24"/>
        </w:rPr>
        <w:t>освоению</w:t>
      </w:r>
      <w:r w:rsidRPr="00AE3E59">
        <w:rPr>
          <w:rFonts w:ascii="Times New Roman" w:hAnsi="Times New Roman"/>
          <w:sz w:val="24"/>
          <w:szCs w:val="24"/>
        </w:rPr>
        <w:t xml:space="preserve"> знаний  по теме «</w:t>
      </w:r>
      <w:r>
        <w:rPr>
          <w:rFonts w:ascii="Times New Roman" w:hAnsi="Times New Roman"/>
          <w:sz w:val="24"/>
          <w:szCs w:val="24"/>
        </w:rPr>
        <w:t>Закон Авогадро</w:t>
      </w:r>
      <w:r w:rsidRPr="00AE3E59">
        <w:rPr>
          <w:rFonts w:ascii="Times New Roman" w:hAnsi="Times New Roman"/>
          <w:sz w:val="24"/>
          <w:szCs w:val="24"/>
        </w:rPr>
        <w:t xml:space="preserve">». </w:t>
      </w:r>
    </w:p>
    <w:p w:rsidR="00BA05D3" w:rsidRPr="00AE3E59" w:rsidRDefault="00BA05D3" w:rsidP="00BA05D3">
      <w:pPr>
        <w:numPr>
          <w:ilvl w:val="0"/>
          <w:numId w:val="2"/>
        </w:num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E3E59">
        <w:rPr>
          <w:rFonts w:ascii="Times New Roman" w:hAnsi="Times New Roman"/>
          <w:sz w:val="24"/>
          <w:szCs w:val="24"/>
        </w:rPr>
        <w:t xml:space="preserve">Помочь обучающимся установить причинно – </w:t>
      </w:r>
      <w:proofErr w:type="gramStart"/>
      <w:r w:rsidRPr="00AE3E59">
        <w:rPr>
          <w:rFonts w:ascii="Times New Roman" w:hAnsi="Times New Roman"/>
          <w:sz w:val="24"/>
          <w:szCs w:val="24"/>
        </w:rPr>
        <w:t>следственную</w:t>
      </w:r>
      <w:proofErr w:type="gramEnd"/>
      <w:r w:rsidRPr="00AE3E59">
        <w:rPr>
          <w:rFonts w:ascii="Times New Roman" w:hAnsi="Times New Roman"/>
          <w:sz w:val="24"/>
          <w:szCs w:val="24"/>
        </w:rPr>
        <w:t xml:space="preserve"> зависимост</w:t>
      </w:r>
      <w:r>
        <w:rPr>
          <w:rFonts w:ascii="Times New Roman" w:hAnsi="Times New Roman"/>
          <w:sz w:val="24"/>
          <w:szCs w:val="24"/>
        </w:rPr>
        <w:t>и</w:t>
      </w:r>
      <w:r w:rsidRPr="00AE3E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свойств  газообразных веществ и условий (давление, температура)</w:t>
      </w:r>
      <w:r w:rsidRPr="00AE3E59">
        <w:rPr>
          <w:rFonts w:ascii="Times New Roman" w:hAnsi="Times New Roman"/>
          <w:sz w:val="24"/>
          <w:szCs w:val="24"/>
        </w:rPr>
        <w:t xml:space="preserve">. </w:t>
      </w:r>
    </w:p>
    <w:p w:rsidR="00BA05D3" w:rsidRPr="00AC1509" w:rsidRDefault="00BA05D3" w:rsidP="00BA05D3">
      <w:pPr>
        <w:numPr>
          <w:ilvl w:val="0"/>
          <w:numId w:val="2"/>
        </w:num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Воспитательная цель урока: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- развитие культуры межличностных отношений –   </w:t>
      </w:r>
      <w:r w:rsidRPr="002B455D">
        <w:rPr>
          <w:rFonts w:ascii="Times New Roman" w:hAnsi="Times New Roman"/>
          <w:sz w:val="24"/>
          <w:szCs w:val="24"/>
        </w:rPr>
        <w:t>взаимопомощь, через работу в  парах,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дальнейшее развитие базовых национальных ценностей (наука, природа</w:t>
      </w:r>
      <w:r>
        <w:rPr>
          <w:rFonts w:ascii="Times New Roman" w:hAnsi="Times New Roman"/>
          <w:sz w:val="24"/>
          <w:szCs w:val="24"/>
        </w:rPr>
        <w:t>)</w:t>
      </w:r>
      <w:r w:rsidRPr="00AC1509">
        <w:rPr>
          <w:rFonts w:ascii="Times New Roman" w:hAnsi="Times New Roman"/>
          <w:sz w:val="24"/>
          <w:szCs w:val="24"/>
        </w:rPr>
        <w:t xml:space="preserve"> через предметное содержание.</w:t>
      </w:r>
    </w:p>
    <w:p w:rsidR="00BA05D3" w:rsidRPr="00BA05D3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b/>
          <w:sz w:val="24"/>
          <w:szCs w:val="24"/>
        </w:rPr>
      </w:pPr>
      <w:r w:rsidRPr="00BA05D3">
        <w:rPr>
          <w:rFonts w:ascii="Times New Roman" w:hAnsi="Times New Roman"/>
          <w:b/>
          <w:sz w:val="24"/>
          <w:szCs w:val="24"/>
        </w:rPr>
        <w:t>Развивающая цель  урока: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создать  содержательные и организационные условия для развития у </w:t>
      </w:r>
      <w:proofErr w:type="gramStart"/>
      <w:r w:rsidRPr="00AC15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C1509">
        <w:rPr>
          <w:rFonts w:ascii="Times New Roman" w:hAnsi="Times New Roman"/>
          <w:sz w:val="24"/>
          <w:szCs w:val="24"/>
        </w:rPr>
        <w:t>: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личностных умений: развитие познавательного интереса и мотивации, осознание своих возможностей.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познавательных  умений: формулировать познавательную цель, анализировать,  выделять главное в познавательном объекте, установить причинно – следственные связи, соотносить собственные представления с  полученными  знаниями (критически мыслить)</w:t>
      </w:r>
      <w:r w:rsidR="005E12C5">
        <w:rPr>
          <w:rFonts w:ascii="Times New Roman" w:hAnsi="Times New Roman"/>
          <w:sz w:val="24"/>
          <w:szCs w:val="24"/>
        </w:rPr>
        <w:t>;</w:t>
      </w:r>
      <w:r w:rsidRPr="00AC1509">
        <w:rPr>
          <w:rFonts w:ascii="Times New Roman" w:hAnsi="Times New Roman"/>
          <w:sz w:val="24"/>
          <w:szCs w:val="24"/>
        </w:rPr>
        <w:t xml:space="preserve"> 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регулятивных умений: организовывать свою учебную деятельность (</w:t>
      </w:r>
      <w:proofErr w:type="spellStart"/>
      <w:r w:rsidRPr="00AC1509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, планирование,  контроль, коррекция оценка), </w:t>
      </w:r>
      <w:r>
        <w:rPr>
          <w:rFonts w:ascii="Times New Roman" w:hAnsi="Times New Roman"/>
          <w:sz w:val="24"/>
          <w:szCs w:val="24"/>
        </w:rPr>
        <w:t>проявлять</w:t>
      </w:r>
      <w:r w:rsidRPr="00AC15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15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волевую </w:t>
      </w:r>
      <w:proofErr w:type="spellStart"/>
      <w:r w:rsidRPr="00AC1509">
        <w:rPr>
          <w:rFonts w:ascii="Times New Roman" w:hAnsi="Times New Roman"/>
          <w:sz w:val="24"/>
          <w:szCs w:val="24"/>
        </w:rPr>
        <w:t>саморегуляци</w:t>
      </w:r>
      <w:r>
        <w:rPr>
          <w:rFonts w:ascii="Times New Roman" w:hAnsi="Times New Roman"/>
          <w:sz w:val="24"/>
          <w:szCs w:val="24"/>
        </w:rPr>
        <w:t>ю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при выполнении учебных требований;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коммуникативных умений: планирова</w:t>
      </w:r>
      <w:r w:rsidR="005E12C5">
        <w:rPr>
          <w:rFonts w:ascii="Times New Roman" w:hAnsi="Times New Roman"/>
          <w:sz w:val="24"/>
          <w:szCs w:val="24"/>
        </w:rPr>
        <w:t xml:space="preserve">ть </w:t>
      </w:r>
      <w:r w:rsidRPr="00AC1509">
        <w:rPr>
          <w:rFonts w:ascii="Times New Roman" w:hAnsi="Times New Roman"/>
          <w:sz w:val="24"/>
          <w:szCs w:val="24"/>
        </w:rPr>
        <w:t xml:space="preserve"> учебн</w:t>
      </w:r>
      <w:r w:rsidR="005E12C5">
        <w:rPr>
          <w:rFonts w:ascii="Times New Roman" w:hAnsi="Times New Roman"/>
          <w:sz w:val="24"/>
          <w:szCs w:val="24"/>
        </w:rPr>
        <w:t>ое</w:t>
      </w:r>
      <w:r w:rsidRPr="00AC1509">
        <w:rPr>
          <w:rFonts w:ascii="Times New Roman" w:hAnsi="Times New Roman"/>
          <w:sz w:val="24"/>
          <w:szCs w:val="24"/>
        </w:rPr>
        <w:t xml:space="preserve"> сотрудничеств</w:t>
      </w:r>
      <w:r w:rsidR="005E12C5">
        <w:rPr>
          <w:rFonts w:ascii="Times New Roman" w:hAnsi="Times New Roman"/>
          <w:sz w:val="24"/>
          <w:szCs w:val="24"/>
        </w:rPr>
        <w:t>о</w:t>
      </w:r>
      <w:r w:rsidRPr="00AC1509">
        <w:rPr>
          <w:rFonts w:ascii="Times New Roman" w:hAnsi="Times New Roman"/>
          <w:sz w:val="24"/>
          <w:szCs w:val="24"/>
        </w:rPr>
        <w:t xml:space="preserve">, </w:t>
      </w:r>
      <w:r w:rsidR="005E12C5" w:rsidRPr="00AC1509">
        <w:rPr>
          <w:rFonts w:ascii="Times New Roman" w:hAnsi="Times New Roman"/>
          <w:sz w:val="24"/>
          <w:szCs w:val="24"/>
        </w:rPr>
        <w:t>строить речевые высказывания в устной</w:t>
      </w:r>
      <w:r w:rsidR="005E12C5">
        <w:rPr>
          <w:rFonts w:ascii="Times New Roman" w:hAnsi="Times New Roman"/>
          <w:sz w:val="24"/>
          <w:szCs w:val="24"/>
        </w:rPr>
        <w:t xml:space="preserve"> форме</w:t>
      </w:r>
      <w:r w:rsidRPr="00AC1509">
        <w:rPr>
          <w:rFonts w:ascii="Times New Roman" w:hAnsi="Times New Roman"/>
          <w:sz w:val="24"/>
          <w:szCs w:val="24"/>
        </w:rPr>
        <w:t xml:space="preserve">. </w:t>
      </w:r>
    </w:p>
    <w:p w:rsidR="00BA05D3" w:rsidRPr="00BA05D3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b/>
          <w:sz w:val="24"/>
          <w:szCs w:val="24"/>
        </w:rPr>
      </w:pPr>
      <w:r w:rsidRPr="00BA05D3">
        <w:rPr>
          <w:rFonts w:ascii="Times New Roman" w:hAnsi="Times New Roman"/>
          <w:b/>
          <w:sz w:val="24"/>
          <w:szCs w:val="24"/>
        </w:rPr>
        <w:t xml:space="preserve">Педагогическая задача: 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- организовать ситуацию для </w:t>
      </w:r>
      <w:proofErr w:type="spellStart"/>
      <w:r w:rsidRPr="00AC1509">
        <w:rPr>
          <w:rFonts w:ascii="Times New Roman" w:hAnsi="Times New Roman"/>
          <w:sz w:val="24"/>
          <w:szCs w:val="24"/>
        </w:rPr>
        <w:t>смыслообразования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учебной деятельности </w:t>
      </w:r>
      <w:proofErr w:type="gramStart"/>
      <w:r w:rsidRPr="00BA05D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A05D3">
        <w:rPr>
          <w:rFonts w:ascii="Times New Roman" w:hAnsi="Times New Roman"/>
          <w:sz w:val="24"/>
          <w:szCs w:val="24"/>
        </w:rPr>
        <w:t>;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- актуализировать  способы </w:t>
      </w:r>
      <w:r w:rsidRPr="007E6B64">
        <w:rPr>
          <w:rFonts w:ascii="Times New Roman" w:hAnsi="Times New Roman"/>
          <w:sz w:val="24"/>
          <w:szCs w:val="24"/>
        </w:rPr>
        <w:t>продуктивного  чтения и эффективной</w:t>
      </w:r>
      <w:r w:rsidRPr="00AC1509">
        <w:rPr>
          <w:rFonts w:ascii="Times New Roman" w:hAnsi="Times New Roman"/>
          <w:sz w:val="24"/>
          <w:szCs w:val="24"/>
        </w:rPr>
        <w:t xml:space="preserve"> формой работы с информационным материалом</w:t>
      </w:r>
      <w:r w:rsidR="005E12C5">
        <w:rPr>
          <w:rFonts w:ascii="Times New Roman" w:hAnsi="Times New Roman"/>
          <w:sz w:val="24"/>
          <w:szCs w:val="24"/>
        </w:rPr>
        <w:t xml:space="preserve"> (устным и </w:t>
      </w:r>
      <w:r w:rsidR="00225892">
        <w:rPr>
          <w:rFonts w:ascii="Times New Roman" w:hAnsi="Times New Roman"/>
          <w:sz w:val="24"/>
          <w:szCs w:val="24"/>
        </w:rPr>
        <w:t>письменн</w:t>
      </w:r>
      <w:r w:rsidR="00F16D41">
        <w:rPr>
          <w:rFonts w:ascii="Times New Roman" w:hAnsi="Times New Roman"/>
          <w:sz w:val="24"/>
          <w:szCs w:val="24"/>
        </w:rPr>
        <w:t>ым</w:t>
      </w:r>
      <w:r w:rsidR="00225892">
        <w:rPr>
          <w:rFonts w:ascii="Times New Roman" w:hAnsi="Times New Roman"/>
          <w:sz w:val="24"/>
          <w:szCs w:val="24"/>
        </w:rPr>
        <w:t>, визуальн</w:t>
      </w:r>
      <w:r w:rsidR="00F16D41">
        <w:rPr>
          <w:rFonts w:ascii="Times New Roman" w:hAnsi="Times New Roman"/>
          <w:sz w:val="24"/>
          <w:szCs w:val="24"/>
        </w:rPr>
        <w:t>ым</w:t>
      </w:r>
      <w:r w:rsidR="005E12C5">
        <w:rPr>
          <w:rFonts w:ascii="Times New Roman" w:hAnsi="Times New Roman"/>
          <w:sz w:val="24"/>
          <w:szCs w:val="24"/>
        </w:rPr>
        <w:t>)</w:t>
      </w:r>
      <w:r w:rsidRPr="00AC1509">
        <w:rPr>
          <w:rFonts w:ascii="Times New Roman" w:hAnsi="Times New Roman"/>
          <w:sz w:val="24"/>
          <w:szCs w:val="24"/>
        </w:rPr>
        <w:t>,</w:t>
      </w:r>
    </w:p>
    <w:p w:rsidR="00BA05D3" w:rsidRPr="002B455D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2B455D">
        <w:rPr>
          <w:rFonts w:ascii="Times New Roman" w:hAnsi="Times New Roman"/>
          <w:sz w:val="24"/>
          <w:szCs w:val="24"/>
        </w:rPr>
        <w:t xml:space="preserve">- обеспечить применение </w:t>
      </w:r>
      <w:proofErr w:type="gramStart"/>
      <w:r w:rsidRPr="002B45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B455D">
        <w:rPr>
          <w:rFonts w:ascii="Times New Roman" w:hAnsi="Times New Roman"/>
          <w:sz w:val="24"/>
          <w:szCs w:val="24"/>
        </w:rPr>
        <w:t xml:space="preserve"> знаний и способов действий   при решении задач и выполнении </w:t>
      </w:r>
      <w:proofErr w:type="spellStart"/>
      <w:r w:rsidRPr="002B455D">
        <w:rPr>
          <w:rFonts w:ascii="Times New Roman" w:hAnsi="Times New Roman"/>
          <w:sz w:val="24"/>
          <w:szCs w:val="24"/>
        </w:rPr>
        <w:t>минитеста</w:t>
      </w:r>
      <w:proofErr w:type="spellEnd"/>
      <w:r w:rsidRPr="002B455D">
        <w:rPr>
          <w:rFonts w:ascii="Times New Roman" w:hAnsi="Times New Roman"/>
          <w:sz w:val="24"/>
          <w:szCs w:val="24"/>
        </w:rPr>
        <w:t>;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2B455D">
        <w:rPr>
          <w:rFonts w:ascii="Times New Roman" w:hAnsi="Times New Roman"/>
          <w:sz w:val="24"/>
          <w:szCs w:val="24"/>
        </w:rPr>
        <w:t>- создать условия для  рефлексии обучающимися</w:t>
      </w:r>
      <w:r w:rsidRPr="00AC1509">
        <w:rPr>
          <w:rFonts w:ascii="Times New Roman" w:hAnsi="Times New Roman"/>
          <w:sz w:val="24"/>
          <w:szCs w:val="24"/>
        </w:rPr>
        <w:t xml:space="preserve">  способов действия, контроля и оценки процесса и результатов деятельности.</w:t>
      </w:r>
    </w:p>
    <w:p w:rsidR="00BA05D3" w:rsidRPr="00BA05D3" w:rsidRDefault="00BA05D3" w:rsidP="00BA05D3">
      <w:pPr>
        <w:numPr>
          <w:ilvl w:val="0"/>
          <w:numId w:val="3"/>
        </w:num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BA05D3">
        <w:rPr>
          <w:rFonts w:ascii="Times New Roman" w:hAnsi="Times New Roman"/>
          <w:b/>
          <w:sz w:val="24"/>
          <w:szCs w:val="24"/>
        </w:rPr>
        <w:t>Тип урока:</w:t>
      </w:r>
      <w:r w:rsidRPr="00BA05D3">
        <w:rPr>
          <w:rFonts w:ascii="Times New Roman" w:hAnsi="Times New Roman"/>
          <w:i/>
          <w:sz w:val="24"/>
          <w:szCs w:val="24"/>
        </w:rPr>
        <w:t xml:space="preserve">  </w:t>
      </w:r>
      <w:r w:rsidRPr="00BA05D3">
        <w:rPr>
          <w:rFonts w:ascii="Times New Roman" w:hAnsi="Times New Roman"/>
          <w:sz w:val="24"/>
          <w:szCs w:val="24"/>
        </w:rPr>
        <w:t xml:space="preserve"> открытие нового знания.</w:t>
      </w:r>
    </w:p>
    <w:p w:rsidR="00BA05D3" w:rsidRPr="00BA05D3" w:rsidRDefault="00BA05D3" w:rsidP="00BA05D3">
      <w:pPr>
        <w:numPr>
          <w:ilvl w:val="0"/>
          <w:numId w:val="3"/>
        </w:num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BA05D3">
        <w:rPr>
          <w:rFonts w:ascii="Times New Roman" w:hAnsi="Times New Roman"/>
          <w:b/>
          <w:sz w:val="24"/>
          <w:szCs w:val="24"/>
        </w:rPr>
        <w:t>Применяемые технологии, методы, приемы:</w:t>
      </w:r>
      <w:r w:rsidRPr="00BA05D3">
        <w:rPr>
          <w:rFonts w:ascii="Times New Roman" w:hAnsi="Times New Roman"/>
          <w:sz w:val="24"/>
          <w:szCs w:val="24"/>
        </w:rPr>
        <w:t xml:space="preserve"> ИКТ,   обучение в сотрудничестве, смысловое чтение.</w:t>
      </w:r>
    </w:p>
    <w:p w:rsidR="00BA05D3" w:rsidRPr="00BA05D3" w:rsidRDefault="00BA05D3" w:rsidP="00BA05D3">
      <w:pPr>
        <w:numPr>
          <w:ilvl w:val="0"/>
          <w:numId w:val="3"/>
        </w:num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BA05D3">
        <w:rPr>
          <w:rFonts w:ascii="Times New Roman" w:hAnsi="Times New Roman"/>
          <w:b/>
          <w:sz w:val="24"/>
          <w:szCs w:val="24"/>
        </w:rPr>
        <w:t xml:space="preserve">Формы работы </w:t>
      </w:r>
      <w:proofErr w:type="gramStart"/>
      <w:r w:rsidRPr="00BA05D3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BA05D3">
        <w:rPr>
          <w:rFonts w:ascii="Times New Roman" w:hAnsi="Times New Roman"/>
          <w:b/>
          <w:sz w:val="24"/>
          <w:szCs w:val="24"/>
        </w:rPr>
        <w:t>:</w:t>
      </w:r>
      <w:r w:rsidRPr="00BA05D3">
        <w:rPr>
          <w:rFonts w:ascii="Times New Roman" w:hAnsi="Times New Roman"/>
          <w:i/>
          <w:sz w:val="24"/>
          <w:szCs w:val="24"/>
        </w:rPr>
        <w:t xml:space="preserve"> </w:t>
      </w:r>
      <w:r w:rsidRPr="00BA05D3">
        <w:rPr>
          <w:rFonts w:ascii="Times New Roman" w:hAnsi="Times New Roman"/>
          <w:sz w:val="24"/>
          <w:szCs w:val="24"/>
        </w:rPr>
        <w:t>фронтальная, индивидуальная, парная.</w:t>
      </w:r>
    </w:p>
    <w:p w:rsidR="00BA05D3" w:rsidRPr="00BA05D3" w:rsidRDefault="00BA05D3" w:rsidP="00BA05D3">
      <w:pPr>
        <w:numPr>
          <w:ilvl w:val="0"/>
          <w:numId w:val="3"/>
        </w:numPr>
        <w:spacing w:after="0" w:line="240" w:lineRule="auto"/>
        <w:ind w:left="-1134" w:right="-2" w:firstLine="567"/>
        <w:jc w:val="both"/>
        <w:rPr>
          <w:rFonts w:ascii="Times New Roman" w:hAnsi="Times New Roman"/>
          <w:b/>
          <w:sz w:val="24"/>
          <w:szCs w:val="24"/>
        </w:rPr>
      </w:pPr>
      <w:r w:rsidRPr="00BA05D3">
        <w:rPr>
          <w:rFonts w:ascii="Times New Roman" w:hAnsi="Times New Roman"/>
          <w:b/>
          <w:sz w:val="24"/>
          <w:szCs w:val="24"/>
        </w:rPr>
        <w:t xml:space="preserve">Планируемые  результаты учебного занятия:         </w:t>
      </w:r>
    </w:p>
    <w:p w:rsidR="00BA05D3" w:rsidRPr="002B455D" w:rsidRDefault="00BA05D3" w:rsidP="00BA05D3">
      <w:pPr>
        <w:pStyle w:val="1"/>
        <w:spacing w:before="0" w:beforeAutospacing="0" w:after="0"/>
        <w:ind w:left="-1134" w:right="-2" w:firstLine="567"/>
        <w:rPr>
          <w:rFonts w:ascii="Times New Roman" w:hAnsi="Times New Roman"/>
          <w:b w:val="0"/>
          <w:color w:val="auto"/>
          <w:sz w:val="24"/>
          <w:szCs w:val="24"/>
        </w:rPr>
      </w:pPr>
      <w:r w:rsidRPr="00BA05D3">
        <w:rPr>
          <w:rFonts w:ascii="Times New Roman" w:hAnsi="Times New Roman"/>
          <w:b w:val="0"/>
          <w:color w:val="auto"/>
          <w:sz w:val="24"/>
          <w:szCs w:val="24"/>
          <w:u w:val="single"/>
        </w:rPr>
        <w:t>Предметные:</w:t>
      </w:r>
      <w:r w:rsidRPr="00AC150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A6B18">
        <w:rPr>
          <w:rFonts w:ascii="Times New Roman" w:hAnsi="Times New Roman"/>
          <w:b w:val="0"/>
          <w:color w:val="auto"/>
          <w:sz w:val="24"/>
          <w:szCs w:val="24"/>
        </w:rPr>
        <w:t>понимать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D7D9F">
        <w:rPr>
          <w:rFonts w:ascii="Times New Roman" w:hAnsi="Times New Roman"/>
          <w:b w:val="0"/>
          <w:color w:val="auto"/>
          <w:sz w:val="24"/>
          <w:szCs w:val="24"/>
        </w:rPr>
        <w:t xml:space="preserve">смысл закона Авогадро, </w:t>
      </w:r>
      <w:r>
        <w:rPr>
          <w:rFonts w:ascii="Times New Roman" w:hAnsi="Times New Roman"/>
          <w:b w:val="0"/>
          <w:color w:val="auto"/>
          <w:sz w:val="24"/>
          <w:szCs w:val="24"/>
        </w:rPr>
        <w:t>знать понятие</w:t>
      </w:r>
      <w:r w:rsidRPr="00AC1509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</w:rPr>
        <w:t>«</w:t>
      </w:r>
      <w:r w:rsidRPr="002D7D9F">
        <w:rPr>
          <w:rFonts w:ascii="Times New Roman" w:hAnsi="Times New Roman"/>
          <w:b w:val="0"/>
          <w:color w:val="auto"/>
          <w:sz w:val="24"/>
          <w:szCs w:val="24"/>
        </w:rPr>
        <w:t>молярная масса</w:t>
      </w:r>
      <w:r>
        <w:rPr>
          <w:rFonts w:ascii="Times New Roman" w:hAnsi="Times New Roman"/>
          <w:b w:val="0"/>
          <w:color w:val="auto"/>
          <w:sz w:val="24"/>
          <w:szCs w:val="24"/>
        </w:rPr>
        <w:t>»; вычислять объем газов при нормальных условиях, вычислять количества вещества по известному объему или массе.</w:t>
      </w:r>
    </w:p>
    <w:p w:rsidR="00BA05D3" w:rsidRPr="00BA05D3" w:rsidRDefault="00BA05D3" w:rsidP="00BA05D3">
      <w:pPr>
        <w:pStyle w:val="1"/>
        <w:spacing w:before="0" w:beforeAutospacing="0" w:after="0"/>
        <w:ind w:left="-1134" w:right="-2" w:firstLine="567"/>
        <w:jc w:val="both"/>
        <w:rPr>
          <w:rFonts w:ascii="Times New Roman" w:hAnsi="Times New Roman"/>
          <w:b w:val="0"/>
          <w:color w:val="auto"/>
          <w:sz w:val="24"/>
          <w:szCs w:val="24"/>
          <w:u w:val="single"/>
        </w:rPr>
      </w:pPr>
      <w:proofErr w:type="spellStart"/>
      <w:r w:rsidRPr="00BA05D3">
        <w:rPr>
          <w:rFonts w:ascii="Times New Roman" w:hAnsi="Times New Roman"/>
          <w:b w:val="0"/>
          <w:color w:val="auto"/>
          <w:sz w:val="24"/>
          <w:szCs w:val="24"/>
          <w:u w:val="single"/>
        </w:rPr>
        <w:t>Метапредметные</w:t>
      </w:r>
      <w:proofErr w:type="spellEnd"/>
      <w:r w:rsidRPr="00BA05D3">
        <w:rPr>
          <w:rFonts w:ascii="Times New Roman" w:hAnsi="Times New Roman"/>
          <w:b w:val="0"/>
          <w:color w:val="auto"/>
          <w:sz w:val="24"/>
          <w:szCs w:val="24"/>
          <w:u w:val="single"/>
        </w:rPr>
        <w:t>:</w:t>
      </w:r>
    </w:p>
    <w:p w:rsidR="00BA05D3" w:rsidRPr="00AC1509" w:rsidRDefault="00BA05D3" w:rsidP="00BA05D3">
      <w:pPr>
        <w:spacing w:after="0" w:line="240" w:lineRule="auto"/>
        <w:ind w:left="-1134" w:right="-2" w:firstLine="567"/>
        <w:jc w:val="both"/>
        <w:rPr>
          <w:rFonts w:ascii="Times New Roman" w:hAnsi="Times New Roman"/>
          <w:iCs/>
          <w:sz w:val="24"/>
          <w:szCs w:val="24"/>
        </w:rPr>
      </w:pPr>
      <w:r w:rsidRPr="00AC1509">
        <w:rPr>
          <w:rFonts w:ascii="Times New Roman" w:hAnsi="Times New Roman"/>
          <w:b/>
          <w:sz w:val="24"/>
          <w:szCs w:val="24"/>
        </w:rPr>
        <w:t xml:space="preserve">- </w:t>
      </w:r>
      <w:r w:rsidRPr="00BA05D3">
        <w:rPr>
          <w:rFonts w:ascii="Times New Roman" w:hAnsi="Times New Roman"/>
          <w:sz w:val="24"/>
          <w:szCs w:val="24"/>
        </w:rPr>
        <w:t>регулятивные:</w:t>
      </w:r>
      <w:r w:rsidRPr="00AC1509">
        <w:rPr>
          <w:rFonts w:ascii="Times New Roman" w:hAnsi="Times New Roman"/>
          <w:b/>
          <w:sz w:val="24"/>
          <w:szCs w:val="24"/>
        </w:rPr>
        <w:t xml:space="preserve"> </w:t>
      </w:r>
      <w:r w:rsidRPr="00AC1509">
        <w:rPr>
          <w:rFonts w:ascii="Times New Roman" w:hAnsi="Times New Roman"/>
          <w:iCs/>
          <w:sz w:val="24"/>
          <w:szCs w:val="24"/>
        </w:rPr>
        <w:t>умение планировать и регулировать свою деятельность,  владение основами самоконтроля и самооценки;</w:t>
      </w:r>
    </w:p>
    <w:p w:rsidR="00BA05D3" w:rsidRPr="00AC1509" w:rsidRDefault="00BA05D3" w:rsidP="00BA05D3">
      <w:pPr>
        <w:spacing w:after="0" w:line="240" w:lineRule="auto"/>
        <w:ind w:left="-1134" w:right="-2" w:firstLine="567"/>
        <w:jc w:val="both"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b/>
          <w:iCs/>
          <w:sz w:val="24"/>
          <w:szCs w:val="24"/>
        </w:rPr>
        <w:t xml:space="preserve">- </w:t>
      </w:r>
      <w:r w:rsidRPr="00BA05D3">
        <w:rPr>
          <w:rFonts w:ascii="Times New Roman" w:hAnsi="Times New Roman"/>
          <w:iCs/>
          <w:sz w:val="24"/>
          <w:szCs w:val="24"/>
        </w:rPr>
        <w:t>коммуникативные:</w:t>
      </w:r>
      <w:r w:rsidRPr="00AC1509">
        <w:rPr>
          <w:rFonts w:ascii="Times New Roman" w:hAnsi="Times New Roman"/>
          <w:b/>
          <w:sz w:val="24"/>
          <w:szCs w:val="24"/>
        </w:rPr>
        <w:t> </w:t>
      </w:r>
      <w:r w:rsidRPr="00AC1509">
        <w:rPr>
          <w:rFonts w:ascii="Times New Roman" w:hAnsi="Times New Roman"/>
          <w:sz w:val="24"/>
          <w:szCs w:val="24"/>
        </w:rPr>
        <w:t>готовность получать необходимую информацию, отстаивать свою точку зрен</w:t>
      </w:r>
      <w:r>
        <w:rPr>
          <w:rFonts w:ascii="Times New Roman" w:hAnsi="Times New Roman"/>
          <w:sz w:val="24"/>
          <w:szCs w:val="24"/>
        </w:rPr>
        <w:t xml:space="preserve">ия в диалоге и в выступлении, </w:t>
      </w:r>
      <w:r w:rsidRPr="00AC1509">
        <w:rPr>
          <w:rFonts w:ascii="Times New Roman" w:hAnsi="Times New Roman"/>
          <w:sz w:val="24"/>
          <w:szCs w:val="24"/>
        </w:rPr>
        <w:t>продуктивно взаимодействовать со своими партнерами, пр</w:t>
      </w:r>
      <w:r>
        <w:rPr>
          <w:rFonts w:ascii="Times New Roman" w:hAnsi="Times New Roman"/>
          <w:sz w:val="24"/>
          <w:szCs w:val="24"/>
        </w:rPr>
        <w:t>оявление  уважения друг к другу;</w:t>
      </w:r>
    </w:p>
    <w:p w:rsidR="00BA05D3" w:rsidRPr="00524C4E" w:rsidRDefault="00BA05D3" w:rsidP="00BA05D3">
      <w:pPr>
        <w:pStyle w:val="1"/>
        <w:spacing w:before="0" w:beforeAutospacing="0" w:after="0"/>
        <w:ind w:left="-1134" w:right="-2"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C1509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BA05D3">
        <w:rPr>
          <w:rFonts w:ascii="Times New Roman" w:hAnsi="Times New Roman"/>
          <w:b w:val="0"/>
          <w:color w:val="auto"/>
          <w:sz w:val="24"/>
          <w:szCs w:val="24"/>
        </w:rPr>
        <w:t>познавательные:</w:t>
      </w:r>
      <w:r w:rsidRPr="00AC1509">
        <w:rPr>
          <w:rFonts w:ascii="Times New Roman" w:hAnsi="Times New Roman"/>
          <w:sz w:val="24"/>
          <w:szCs w:val="24"/>
        </w:rPr>
        <w:t xml:space="preserve"> </w:t>
      </w:r>
      <w:r w:rsidRPr="00AC1509">
        <w:rPr>
          <w:rFonts w:ascii="Times New Roman" w:hAnsi="Times New Roman"/>
          <w:b w:val="0"/>
          <w:color w:val="auto"/>
          <w:sz w:val="24"/>
          <w:szCs w:val="24"/>
        </w:rPr>
        <w:t xml:space="preserve">устанавливать </w:t>
      </w:r>
      <w:r>
        <w:rPr>
          <w:rFonts w:ascii="Times New Roman" w:hAnsi="Times New Roman"/>
          <w:b w:val="0"/>
          <w:color w:val="auto"/>
          <w:sz w:val="24"/>
          <w:szCs w:val="24"/>
        </w:rPr>
        <w:t>причинно-следственные связи</w:t>
      </w:r>
      <w:r w:rsidRPr="00AC1509">
        <w:rPr>
          <w:rFonts w:ascii="Times New Roman" w:hAnsi="Times New Roman"/>
          <w:b w:val="0"/>
          <w:color w:val="auto"/>
          <w:sz w:val="24"/>
          <w:szCs w:val="24"/>
        </w:rPr>
        <w:t xml:space="preserve">, обобщать полученную информацию,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AC1509">
        <w:rPr>
          <w:rFonts w:ascii="Times New Roman" w:hAnsi="Times New Roman"/>
          <w:b w:val="0"/>
          <w:color w:val="auto"/>
          <w:sz w:val="24"/>
          <w:szCs w:val="24"/>
        </w:rPr>
        <w:t xml:space="preserve">   строить </w:t>
      </w:r>
      <w:proofErr w:type="gramStart"/>
      <w:r w:rsidRPr="00AC1509">
        <w:rPr>
          <w:rFonts w:ascii="Times New Roman" w:hAnsi="Times New Roman"/>
          <w:b w:val="0"/>
          <w:color w:val="auto"/>
          <w:sz w:val="24"/>
          <w:szCs w:val="24"/>
        </w:rPr>
        <w:t>логические   рассуждения</w:t>
      </w:r>
      <w:proofErr w:type="gramEnd"/>
      <w:r w:rsidRPr="00AC1509">
        <w:rPr>
          <w:rFonts w:ascii="Times New Roman" w:hAnsi="Times New Roman"/>
          <w:b w:val="0"/>
          <w:color w:val="auto"/>
          <w:sz w:val="24"/>
          <w:szCs w:val="24"/>
        </w:rPr>
        <w:t xml:space="preserve"> и делать выводы</w:t>
      </w:r>
      <w:r w:rsidRPr="00AC1509">
        <w:rPr>
          <w:rFonts w:ascii="Times New Roman" w:hAnsi="Times New Roman"/>
          <w:color w:val="auto"/>
          <w:sz w:val="24"/>
          <w:szCs w:val="24"/>
        </w:rPr>
        <w:t xml:space="preserve">,    </w:t>
      </w:r>
      <w:r w:rsidRPr="00524C4E">
        <w:rPr>
          <w:rFonts w:ascii="Times New Roman" w:hAnsi="Times New Roman"/>
          <w:b w:val="0"/>
          <w:color w:val="auto"/>
          <w:sz w:val="24"/>
          <w:szCs w:val="24"/>
        </w:rPr>
        <w:t>оценивать свои  учебные достижения.</w:t>
      </w:r>
    </w:p>
    <w:p w:rsidR="00BA05D3" w:rsidRPr="00AC1509" w:rsidRDefault="00BA05D3" w:rsidP="00BA05D3">
      <w:pPr>
        <w:spacing w:after="0" w:line="240" w:lineRule="auto"/>
        <w:ind w:left="-1134" w:right="-2" w:firstLine="567"/>
        <w:rPr>
          <w:rFonts w:ascii="Times New Roman" w:hAnsi="Times New Roman"/>
          <w:sz w:val="24"/>
          <w:szCs w:val="24"/>
        </w:rPr>
      </w:pPr>
      <w:r w:rsidRPr="00BA05D3">
        <w:rPr>
          <w:rFonts w:ascii="Times New Roman" w:hAnsi="Times New Roman"/>
          <w:sz w:val="24"/>
          <w:szCs w:val="24"/>
          <w:u w:val="single"/>
        </w:rPr>
        <w:t>Личностные:</w:t>
      </w:r>
      <w:r w:rsidRPr="00AC1509">
        <w:rPr>
          <w:rFonts w:ascii="Times New Roman" w:hAnsi="Times New Roman"/>
          <w:b/>
          <w:sz w:val="24"/>
          <w:szCs w:val="24"/>
        </w:rPr>
        <w:t xml:space="preserve">   </w:t>
      </w:r>
      <w:r w:rsidRPr="00AC1509">
        <w:rPr>
          <w:rFonts w:ascii="Times New Roman" w:hAnsi="Times New Roman"/>
          <w:sz w:val="24"/>
          <w:szCs w:val="24"/>
        </w:rPr>
        <w:t>принятие социальной роли обучающегося,  социальных и межличностных отношений; развитие мотивов учебной деятельности и формирование личностного смысла обучения.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BA05D3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A05D3">
        <w:rPr>
          <w:rFonts w:ascii="Times New Roman" w:hAnsi="Times New Roman"/>
          <w:b/>
          <w:sz w:val="24"/>
          <w:szCs w:val="24"/>
        </w:rPr>
        <w:t>Необходимое</w:t>
      </w:r>
      <w:proofErr w:type="gramEnd"/>
      <w:r w:rsidRPr="00BA05D3">
        <w:rPr>
          <w:rFonts w:ascii="Times New Roman" w:hAnsi="Times New Roman"/>
          <w:b/>
          <w:sz w:val="24"/>
          <w:szCs w:val="24"/>
        </w:rPr>
        <w:t xml:space="preserve"> условия: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а)  </w:t>
      </w:r>
      <w:proofErr w:type="gramStart"/>
      <w:r w:rsidRPr="00AC1509">
        <w:rPr>
          <w:rFonts w:ascii="Times New Roman" w:hAnsi="Times New Roman"/>
          <w:sz w:val="24"/>
          <w:szCs w:val="24"/>
        </w:rPr>
        <w:t>временные</w:t>
      </w:r>
      <w:proofErr w:type="gramEnd"/>
      <w:r w:rsidRPr="00AC1509">
        <w:rPr>
          <w:rFonts w:ascii="Times New Roman" w:hAnsi="Times New Roman"/>
          <w:sz w:val="24"/>
          <w:szCs w:val="24"/>
        </w:rPr>
        <w:t xml:space="preserve"> - урок рассчитан на 45 минут.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б)  </w:t>
      </w:r>
      <w:proofErr w:type="spellStart"/>
      <w:proofErr w:type="gramStart"/>
      <w:r w:rsidRPr="00AC1509">
        <w:rPr>
          <w:rFonts w:ascii="Times New Roman" w:hAnsi="Times New Roman"/>
          <w:sz w:val="24"/>
          <w:szCs w:val="24"/>
        </w:rPr>
        <w:t>учебно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– материальные</w:t>
      </w:r>
      <w:proofErr w:type="gramEnd"/>
      <w:r w:rsidRPr="00AC1509">
        <w:rPr>
          <w:rFonts w:ascii="Times New Roman" w:hAnsi="Times New Roman"/>
          <w:sz w:val="24"/>
          <w:szCs w:val="24"/>
        </w:rPr>
        <w:t xml:space="preserve"> оборудование (ПК, </w:t>
      </w:r>
      <w:proofErr w:type="spellStart"/>
      <w:r w:rsidRPr="00AC1509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AC1509">
        <w:rPr>
          <w:rFonts w:ascii="Times New Roman" w:hAnsi="Times New Roman"/>
          <w:sz w:val="24"/>
          <w:szCs w:val="24"/>
        </w:rPr>
        <w:t>, экран, дидактический раздаточный материал, учебная литература);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lastRenderedPageBreak/>
        <w:t xml:space="preserve">в) учебно-информационные: Химия: 8 класс: учебник  для учащихся общеобразовательных  учреждений» / Н.Е. Кузнецова, И.М. Титова, Н.Н. </w:t>
      </w:r>
      <w:proofErr w:type="spellStart"/>
      <w:r w:rsidRPr="00AC1509">
        <w:rPr>
          <w:rFonts w:ascii="Times New Roman" w:hAnsi="Times New Roman"/>
          <w:sz w:val="24"/>
          <w:szCs w:val="24"/>
        </w:rPr>
        <w:t>Гара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и др.; под ред. Н.Е. Кузнецовой. - 3-е изд., </w:t>
      </w:r>
      <w:proofErr w:type="spellStart"/>
      <w:r w:rsidRPr="00AC150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.  -  М.: </w:t>
      </w:r>
      <w:proofErr w:type="spellStart"/>
      <w:r w:rsidRPr="00AC150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– Граф, 2014;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AC1509">
        <w:rPr>
          <w:rFonts w:ascii="Times New Roman" w:hAnsi="Times New Roman"/>
          <w:sz w:val="24"/>
          <w:szCs w:val="24"/>
        </w:rPr>
        <w:t>здоровьесохранные</w:t>
      </w:r>
      <w:proofErr w:type="spellEnd"/>
      <w:r w:rsidRPr="00AC1509">
        <w:rPr>
          <w:rFonts w:ascii="Times New Roman" w:hAnsi="Times New Roman"/>
          <w:sz w:val="24"/>
          <w:szCs w:val="24"/>
        </w:rPr>
        <w:t>: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санитарно – гигиенические;</w:t>
      </w:r>
    </w:p>
    <w:p w:rsidR="00BA05D3" w:rsidRPr="00AC1509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AC1509">
        <w:rPr>
          <w:rFonts w:ascii="Times New Roman" w:hAnsi="Times New Roman"/>
          <w:sz w:val="24"/>
          <w:szCs w:val="24"/>
        </w:rPr>
        <w:t>- смена деятельности</w:t>
      </w:r>
      <w:r>
        <w:rPr>
          <w:rFonts w:ascii="Times New Roman" w:hAnsi="Times New Roman"/>
          <w:sz w:val="24"/>
          <w:szCs w:val="24"/>
        </w:rPr>
        <w:t>, включая гимнастику глаз</w:t>
      </w:r>
      <w:r w:rsidRPr="00AC1509">
        <w:rPr>
          <w:rFonts w:ascii="Times New Roman" w:hAnsi="Times New Roman"/>
          <w:sz w:val="24"/>
          <w:szCs w:val="24"/>
        </w:rPr>
        <w:t>;</w:t>
      </w:r>
    </w:p>
    <w:p w:rsidR="00BA05D3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AC1509">
        <w:rPr>
          <w:rFonts w:ascii="Times New Roman" w:hAnsi="Times New Roman"/>
          <w:sz w:val="24"/>
          <w:szCs w:val="24"/>
        </w:rPr>
        <w:t>д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C1509">
        <w:rPr>
          <w:rFonts w:ascii="Times New Roman" w:hAnsi="Times New Roman"/>
          <w:sz w:val="24"/>
          <w:szCs w:val="24"/>
        </w:rPr>
        <w:t>эстетические</w:t>
      </w:r>
      <w:proofErr w:type="gramEnd"/>
      <w:r w:rsidRPr="00AC1509">
        <w:rPr>
          <w:rFonts w:ascii="Times New Roman" w:hAnsi="Times New Roman"/>
          <w:sz w:val="24"/>
          <w:szCs w:val="24"/>
        </w:rPr>
        <w:t xml:space="preserve"> – оформление таблиц, раздаточного материала.</w:t>
      </w:r>
    </w:p>
    <w:p w:rsidR="000C0D09" w:rsidRDefault="000C0D09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b/>
          <w:sz w:val="24"/>
          <w:szCs w:val="24"/>
        </w:rPr>
      </w:pPr>
    </w:p>
    <w:p w:rsidR="00BA05D3" w:rsidRDefault="00BA05D3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 w:rsidRPr="00D61896">
        <w:rPr>
          <w:rFonts w:ascii="Times New Roman" w:hAnsi="Times New Roman"/>
          <w:b/>
          <w:sz w:val="24"/>
          <w:szCs w:val="24"/>
        </w:rPr>
        <w:t>Условные обозначения</w:t>
      </w:r>
      <w:r w:rsidRPr="00523A93">
        <w:rPr>
          <w:rFonts w:ascii="Times New Roman" w:hAnsi="Times New Roman"/>
          <w:sz w:val="24"/>
          <w:szCs w:val="24"/>
        </w:rPr>
        <w:t>, применяемые в предлагаемом конспекте урока: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3A93">
        <w:rPr>
          <w:rFonts w:ascii="Times New Roman" w:hAnsi="Times New Roman"/>
          <w:b/>
          <w:color w:val="00B050"/>
          <w:sz w:val="24"/>
          <w:szCs w:val="24"/>
        </w:rPr>
        <w:t>!</w:t>
      </w:r>
      <w:r w:rsidRPr="00523A93">
        <w:rPr>
          <w:rFonts w:ascii="Times New Roman" w:hAnsi="Times New Roman"/>
          <w:color w:val="00B05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задание; </w:t>
      </w:r>
      <w:r w:rsidRPr="00BA05D3">
        <w:rPr>
          <w:rFonts w:ascii="Times New Roman" w:hAnsi="Times New Roman"/>
          <w:b/>
          <w:color w:val="FF0000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- вопрос; красный шрифт в презентации  (текст, скрытый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, выводится учителем  на этапе самопроверки).</w:t>
      </w:r>
    </w:p>
    <w:p w:rsidR="009F27FE" w:rsidRDefault="009F27FE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Используемая</w:t>
      </w:r>
      <w:r w:rsidR="00401DD2">
        <w:rPr>
          <w:rFonts w:ascii="Times New Roman" w:hAnsi="Times New Roman"/>
          <w:b/>
          <w:sz w:val="24"/>
          <w:szCs w:val="24"/>
        </w:rPr>
        <w:t xml:space="preserve"> нормативная база и </w:t>
      </w:r>
      <w:r>
        <w:rPr>
          <w:rFonts w:ascii="Times New Roman" w:hAnsi="Times New Roman"/>
          <w:b/>
          <w:sz w:val="24"/>
          <w:szCs w:val="24"/>
        </w:rPr>
        <w:t xml:space="preserve"> литература:</w:t>
      </w:r>
    </w:p>
    <w:p w:rsidR="00070209" w:rsidRDefault="00070209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070209">
        <w:rPr>
          <w:rFonts w:ascii="Times New Roman" w:hAnsi="Times New Roman"/>
          <w:sz w:val="24"/>
          <w:szCs w:val="24"/>
        </w:rPr>
        <w:t xml:space="preserve"> ФГОС ООО, </w:t>
      </w:r>
      <w:r>
        <w:rPr>
          <w:rFonts w:ascii="Times New Roman" w:hAnsi="Times New Roman"/>
          <w:sz w:val="24"/>
          <w:szCs w:val="24"/>
        </w:rPr>
        <w:t>утвержден приказом Министерства</w:t>
      </w:r>
      <w:r w:rsidRPr="000702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просвещения Российской Федерации от 31 мая 2021 г, №287</w:t>
      </w:r>
      <w:r w:rsidR="00401DD2">
        <w:rPr>
          <w:rFonts w:ascii="Times New Roman" w:hAnsi="Times New Roman"/>
          <w:sz w:val="24"/>
          <w:szCs w:val="24"/>
        </w:rPr>
        <w:t>;</w:t>
      </w:r>
    </w:p>
    <w:p w:rsidR="00401DD2" w:rsidRDefault="00401DD2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Рабочая программа учебного предмета Химия, разработанная </w:t>
      </w:r>
      <w:proofErr w:type="spellStart"/>
      <w:r>
        <w:rPr>
          <w:rFonts w:ascii="Times New Roman" w:hAnsi="Times New Roman"/>
          <w:sz w:val="24"/>
          <w:szCs w:val="24"/>
        </w:rPr>
        <w:t>Бурдинской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С.П., учителем высшей категории;</w:t>
      </w:r>
    </w:p>
    <w:p w:rsidR="009F27FE" w:rsidRDefault="009F27FE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C1509">
        <w:rPr>
          <w:rFonts w:ascii="Times New Roman" w:hAnsi="Times New Roman"/>
          <w:sz w:val="24"/>
          <w:szCs w:val="24"/>
        </w:rPr>
        <w:t xml:space="preserve">Химия: 8 класс: учебник  для учащихся общеобразовательных  учреждений» / Н.Е. Кузнецова, И.М. Титова, Н.Н. </w:t>
      </w:r>
      <w:proofErr w:type="spellStart"/>
      <w:r w:rsidRPr="00AC1509">
        <w:rPr>
          <w:rFonts w:ascii="Times New Roman" w:hAnsi="Times New Roman"/>
          <w:sz w:val="24"/>
          <w:szCs w:val="24"/>
        </w:rPr>
        <w:t>Гара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и др.; под ред. Н.Е. Кузнецовой. - 3-е изд., </w:t>
      </w:r>
      <w:proofErr w:type="spellStart"/>
      <w:r w:rsidRPr="00AC150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.  -  М.: </w:t>
      </w:r>
      <w:proofErr w:type="spellStart"/>
      <w:r w:rsidRPr="00AC150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C1509">
        <w:rPr>
          <w:rFonts w:ascii="Times New Roman" w:hAnsi="Times New Roman"/>
          <w:sz w:val="24"/>
          <w:szCs w:val="24"/>
        </w:rPr>
        <w:t xml:space="preserve"> – Граф, 2014;</w:t>
      </w:r>
    </w:p>
    <w:p w:rsidR="009F27FE" w:rsidRDefault="009F27FE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Химия: Большой справочник для школьников и поступающих в вузы/Е.А.Алферова, Н.С. Ахметов, Н.В. Богомолова и др.- 3-е 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.- М.:</w:t>
      </w:r>
      <w:r w:rsidR="000702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Дрофа 2000</w:t>
      </w:r>
    </w:p>
    <w:p w:rsidR="00225892" w:rsidRDefault="00225892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</w:p>
    <w:p w:rsidR="00225892" w:rsidRPr="00AC1509" w:rsidRDefault="00225892" w:rsidP="00BA05D3">
      <w:pPr>
        <w:spacing w:after="0" w:line="240" w:lineRule="auto"/>
        <w:ind w:left="-1134" w:right="-2" w:firstLine="567"/>
        <w:contextualSpacing/>
        <w:rPr>
          <w:rFonts w:ascii="Times New Roman" w:hAnsi="Times New Roman"/>
          <w:sz w:val="24"/>
          <w:szCs w:val="24"/>
        </w:rPr>
      </w:pPr>
    </w:p>
    <w:p w:rsidR="00E0293E" w:rsidRDefault="00E0293E">
      <w:pPr>
        <w:sectPr w:rsidR="00E0293E" w:rsidSect="00E0293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1135"/>
        <w:gridCol w:w="9639"/>
        <w:gridCol w:w="4819"/>
        <w:gridCol w:w="709"/>
      </w:tblGrid>
      <w:tr w:rsidR="00070209" w:rsidRPr="0033592A" w:rsidTr="00070209">
        <w:tc>
          <w:tcPr>
            <w:tcW w:w="16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0209" w:rsidRPr="00070209" w:rsidRDefault="00070209" w:rsidP="00070209">
            <w:pPr>
              <w:ind w:left="-108" w:right="-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189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Структура и ход  урока</w:t>
            </w:r>
          </w:p>
        </w:tc>
      </w:tr>
      <w:tr w:rsidR="00E0293E" w:rsidRPr="0033592A" w:rsidTr="00070209">
        <w:tc>
          <w:tcPr>
            <w:tcW w:w="1135" w:type="dxa"/>
            <w:tcBorders>
              <w:top w:val="nil"/>
            </w:tcBorders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ЭТАП</w:t>
            </w:r>
          </w:p>
        </w:tc>
        <w:tc>
          <w:tcPr>
            <w:tcW w:w="9639" w:type="dxa"/>
            <w:tcBorders>
              <w:top w:val="nil"/>
            </w:tcBorders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819" w:type="dxa"/>
            <w:tcBorders>
              <w:top w:val="nil"/>
            </w:tcBorders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spellStart"/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709" w:type="dxa"/>
            <w:tcBorders>
              <w:top w:val="nil"/>
            </w:tcBorders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 xml:space="preserve">Мин </w:t>
            </w:r>
          </w:p>
        </w:tc>
      </w:tr>
      <w:tr w:rsidR="00E0293E" w:rsidRPr="0033592A" w:rsidTr="00740F3C">
        <w:trPr>
          <w:trHeight w:val="566"/>
        </w:trPr>
        <w:tc>
          <w:tcPr>
            <w:tcW w:w="1135" w:type="dxa"/>
            <w:vMerge w:val="restart"/>
          </w:tcPr>
          <w:p w:rsidR="00E0293E" w:rsidRPr="00E0293E" w:rsidRDefault="00E0293E" w:rsidP="00740F3C">
            <w:pPr>
              <w:pStyle w:val="a5"/>
              <w:ind w:left="0" w:right="-108"/>
              <w:rPr>
                <w:rFonts w:ascii="Times New Roman" w:hAnsi="Times New Roman" w:cs="Times New Roman"/>
              </w:rPr>
            </w:pPr>
            <w:r>
              <w:rPr>
                <w:rStyle w:val="a4"/>
                <w:rFonts w:ascii="Times New Roman" w:hAnsi="Times New Roman" w:cs="Times New Roman"/>
                <w:i w:val="0"/>
              </w:rPr>
              <w:t>I</w:t>
            </w:r>
            <w:r w:rsidRPr="00E0293E">
              <w:rPr>
                <w:rStyle w:val="a4"/>
                <w:rFonts w:ascii="Times New Roman" w:hAnsi="Times New Roman" w:cs="Times New Roman"/>
                <w:i w:val="0"/>
              </w:rPr>
              <w:t xml:space="preserve">. Активизации познавательного интереса, </w:t>
            </w:r>
            <w:proofErr w:type="spellStart"/>
            <w:r w:rsidRPr="00E0293E">
              <w:rPr>
                <w:rStyle w:val="a4"/>
                <w:rFonts w:ascii="Times New Roman" w:hAnsi="Times New Roman" w:cs="Times New Roman"/>
                <w:i w:val="0"/>
              </w:rPr>
              <w:t>целеполагания</w:t>
            </w:r>
            <w:proofErr w:type="spellEnd"/>
            <w:r w:rsidRPr="00E0293E">
              <w:rPr>
                <w:rStyle w:val="a4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9639" w:type="dxa"/>
          </w:tcPr>
          <w:p w:rsidR="00E0293E" w:rsidRPr="0033592A" w:rsidRDefault="00E0293E" w:rsidP="00740F3C">
            <w:pPr>
              <w:contextualSpacing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592A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Демонстрирую лед (кубик).</w:t>
            </w:r>
          </w:p>
          <w:p w:rsidR="00E0293E" w:rsidRPr="003736D4" w:rsidRDefault="00E0293E" w:rsidP="00740F3C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0293E">
              <w:rPr>
                <w:rStyle w:val="a4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?</w:t>
            </w: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Перед вами вещество вода. Опишите  физические свойства воды! 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свойства: цвет, призрачность, вкус и </w:t>
            </w:r>
            <w:proofErr w:type="spellStart"/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агрег</w:t>
            </w:r>
            <w:proofErr w:type="spellEnd"/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. состояние.</w:t>
            </w:r>
          </w:p>
        </w:tc>
        <w:tc>
          <w:tcPr>
            <w:tcW w:w="709" w:type="dxa"/>
            <w:vMerge w:val="restart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037F2A" w:rsidRDefault="00E0293E" w:rsidP="00740F3C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0293E">
              <w:rPr>
                <w:rStyle w:val="a4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? </w:t>
            </w: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Как вы думаете,  какое физическое свойство  вещества может изменить человек? (агрегатное состояние).  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 xml:space="preserve">Отвечают: </w:t>
            </w:r>
            <w:proofErr w:type="spellStart"/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агрег</w:t>
            </w:r>
            <w:proofErr w:type="spellEnd"/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. состояние.</w:t>
            </w:r>
          </w:p>
        </w:tc>
        <w:tc>
          <w:tcPr>
            <w:tcW w:w="709" w:type="dxa"/>
            <w:vMerge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3592A" w:rsidRDefault="00E0293E" w:rsidP="00740F3C">
            <w:pPr>
              <w:contextualSpacing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На сегодняшнем уроке мы более подробно познакомимся  с газообразным агрегатным состоянием. </w:t>
            </w:r>
          </w:p>
          <w:p w:rsidR="00E0293E" w:rsidRPr="00037F2A" w:rsidRDefault="00E0293E" w:rsidP="00740F3C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Записываем тему: «Закон Авогадро», предупреждаю по самооценке -</w:t>
            </w: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(7-8 баллов -«5»; 5-6- «4»;  3-4- «3»).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Записывают тему</w:t>
            </w:r>
          </w:p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3592A" w:rsidRDefault="00E0293E" w:rsidP="00740F3C">
            <w:pPr>
              <w:ind w:left="-1134" w:firstLine="1134"/>
              <w:contextualSpacing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3592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!</w:t>
            </w: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сформулировать  цель нашего урока </w:t>
            </w: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(</w:t>
            </w:r>
            <w:r w:rsidRPr="0033592A">
              <w:rPr>
                <w:rFonts w:ascii="Times New Roman" w:hAnsi="Times New Roman" w:cs="Times New Roman"/>
                <w:sz w:val="24"/>
                <w:szCs w:val="24"/>
              </w:rPr>
              <w:t>используя  глагольную форму</w:t>
            </w: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). </w:t>
            </w:r>
          </w:p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BB7" w:rsidRDefault="00095BB7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BB7" w:rsidRDefault="00095BB7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BB7" w:rsidRDefault="00095BB7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BB7" w:rsidRPr="0033592A" w:rsidRDefault="00095BB7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Возможные варианты </w:t>
            </w:r>
            <w:proofErr w:type="spellStart"/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обуч-ся</w:t>
            </w:r>
            <w:proofErr w:type="spellEnd"/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: - узнаем сущность закона Авогадро,  повторим формулы количества вещества, что такое газ, отличие, условия влияния, познакомимся каким-то формулами, научимся решать, и.т.</w:t>
            </w:r>
          </w:p>
        </w:tc>
        <w:tc>
          <w:tcPr>
            <w:tcW w:w="709" w:type="dxa"/>
            <w:vMerge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037F2A" w:rsidRDefault="00E0293E" w:rsidP="00740F3C">
            <w:pPr>
              <w:ind w:firstLine="34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Совершенно верно, мы повторим понятие количество вещества и постоянное Авогадро,  выясним причину отличия свойств газообразного состояния от жидкого и твердого, «примерим на себя фрак </w:t>
            </w:r>
            <w:proofErr w:type="spellStart"/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Амедео</w:t>
            </w:r>
            <w:proofErr w:type="spellEnd"/>
            <w:r w:rsidRPr="0033592A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Авогадро» и  сформулируем сущность закона, переведем его в форму математического выражения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592A" w:rsidTr="00740F3C">
        <w:tc>
          <w:tcPr>
            <w:tcW w:w="1135" w:type="dxa"/>
            <w:vMerge w:val="restart"/>
          </w:tcPr>
          <w:p w:rsidR="00E0293E" w:rsidRDefault="00E0293E" w:rsidP="00740F3C">
            <w:pPr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E0293E">
              <w:rPr>
                <w:rStyle w:val="a4"/>
                <w:rFonts w:ascii="Times New Roman" w:hAnsi="Times New Roman" w:cs="Times New Roman"/>
                <w:i w:val="0"/>
              </w:rPr>
              <w:t xml:space="preserve">II. </w:t>
            </w:r>
          </w:p>
          <w:p w:rsidR="00E0293E" w:rsidRPr="00E0293E" w:rsidRDefault="00E0293E" w:rsidP="00740F3C">
            <w:pPr>
              <w:ind w:right="-108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E0293E">
              <w:rPr>
                <w:rStyle w:val="a4"/>
                <w:rFonts w:ascii="Times New Roman" w:hAnsi="Times New Roman" w:cs="Times New Roman"/>
                <w:i w:val="0"/>
              </w:rPr>
              <w:t>Вызов  познавательного конфликта</w:t>
            </w:r>
          </w:p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Провоцирую  познавательный конфликт</w:t>
            </w:r>
            <w:proofErr w:type="gramStart"/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: </w:t>
            </w:r>
            <w:r w:rsidRPr="00F62867">
              <w:rPr>
                <w:rStyle w:val="a4"/>
                <w:rFonts w:ascii="Times New Roman" w:hAnsi="Times New Roman"/>
                <w:b/>
                <w:i w:val="0"/>
                <w:color w:val="00B050"/>
                <w:sz w:val="24"/>
                <w:szCs w:val="24"/>
              </w:rPr>
              <w:t>!</w:t>
            </w: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gramEnd"/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СЛ 1  Ознакомьтесь с таблицей №1 (Приложение №1) </w:t>
            </w:r>
            <w:r w:rsidRPr="00A42EC4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Краткой характеристикой газообразного и твердого состояния вещества (на примере воды) и ответьте на вопрос: </w:t>
            </w:r>
            <w:r w:rsidRPr="00F62867">
              <w:rPr>
                <w:rStyle w:val="a4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  <w:t>?</w:t>
            </w: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47568D">
              <w:rPr>
                <w:rFonts w:ascii="Times New Roman" w:hAnsi="Times New Roman"/>
                <w:bCs/>
                <w:iCs/>
                <w:sz w:val="24"/>
                <w:szCs w:val="24"/>
              </w:rPr>
              <w:t>Чем  объяснить отличия в характеристиках веществ в газообразном и твердом состоянии?</w:t>
            </w: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 СЛ 2  </w:t>
            </w:r>
            <w:proofErr w:type="gramStart"/>
            <w:r w:rsidR="00095BB7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Согласна</w:t>
            </w:r>
            <w:proofErr w:type="gramEnd"/>
            <w:r w:rsidR="00095BB7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,  этой информации не достаточно.</w:t>
            </w:r>
          </w:p>
        </w:tc>
        <w:tc>
          <w:tcPr>
            <w:tcW w:w="4819" w:type="dxa"/>
          </w:tcPr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содержание таблицы.</w:t>
            </w:r>
          </w:p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Затрудняются в ответе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СЛ 3 Предлагаю</w:t>
            </w:r>
            <w:proofErr w:type="gramStart"/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F62867">
              <w:rPr>
                <w:rStyle w:val="a4"/>
                <w:rFonts w:ascii="Times New Roman" w:hAnsi="Times New Roman"/>
                <w:b/>
                <w:i w:val="0"/>
                <w:color w:val="00B050"/>
                <w:sz w:val="24"/>
                <w:szCs w:val="24"/>
                <w:shd w:val="clear" w:color="auto" w:fill="FFFFFF" w:themeFill="background1"/>
              </w:rPr>
              <w:t>!</w:t>
            </w:r>
            <w:proofErr w:type="gramEnd"/>
            <w:r>
              <w:rPr>
                <w:rStyle w:val="a4"/>
                <w:rFonts w:ascii="Times New Roman" w:hAnsi="Times New Roman"/>
                <w:b/>
                <w:i w:val="0"/>
                <w:color w:val="00B05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A13C80">
              <w:rPr>
                <w:rStyle w:val="a4"/>
                <w:rFonts w:ascii="Times New Roman" w:hAnsi="Times New Roman"/>
                <w:i w:val="0"/>
                <w:sz w:val="24"/>
                <w:szCs w:val="24"/>
                <w:shd w:val="clear" w:color="auto" w:fill="FFFFFF" w:themeFill="background1"/>
              </w:rPr>
              <w:t xml:space="preserve">Ознакомьтесь с текстом. №2  </w:t>
            </w: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  <w:shd w:val="clear" w:color="auto" w:fill="FFFFFF" w:themeFill="background1"/>
              </w:rPr>
              <w:t>(Приложение №2)</w:t>
            </w:r>
            <w:r w:rsidRPr="00A13C80">
              <w:rPr>
                <w:rStyle w:val="a4"/>
                <w:rFonts w:ascii="Times New Roman" w:hAnsi="Times New Roman"/>
                <w:i w:val="0"/>
                <w:sz w:val="24"/>
                <w:szCs w:val="24"/>
                <w:shd w:val="clear" w:color="auto" w:fill="FFFFFF" w:themeFill="background1"/>
              </w:rPr>
              <w:t xml:space="preserve"> и ответьте на вопрос</w:t>
            </w:r>
            <w:proofErr w:type="gramStart"/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E0293E">
              <w:rPr>
                <w:rStyle w:val="a4"/>
                <w:rFonts w:ascii="Times New Roman" w:hAnsi="Times New Roman"/>
                <w:b/>
                <w:i w:val="0"/>
                <w:color w:val="FF0000"/>
                <w:sz w:val="24"/>
                <w:szCs w:val="24"/>
                <w:shd w:val="clear" w:color="auto" w:fill="FFFFFF" w:themeFill="background1"/>
              </w:rPr>
              <w:t>?</w:t>
            </w:r>
            <w:proofErr w:type="gramEnd"/>
            <w:r w:rsidRPr="00A13C8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:</w:t>
            </w:r>
            <w:r w:rsidRPr="00A13C80">
              <w:rPr>
                <w:rStyle w:val="a4"/>
                <w:rFonts w:ascii="Times New Roman" w:hAnsi="Times New Roman"/>
                <w:i w:val="0"/>
                <w:color w:val="FFFFFF" w:themeColor="background1"/>
                <w:sz w:val="24"/>
                <w:szCs w:val="24"/>
              </w:rPr>
              <w:t xml:space="preserve"> </w:t>
            </w:r>
            <w:r w:rsidRPr="0047568D">
              <w:rPr>
                <w:rFonts w:ascii="Times New Roman" w:hAnsi="Times New Roman"/>
                <w:bCs/>
                <w:iCs/>
                <w:sz w:val="24"/>
                <w:szCs w:val="24"/>
              </w:rPr>
              <w:t>Чем  объяснить отличия в характеристиках веществ в газообразном и твердом состоянии?</w:t>
            </w:r>
            <w:r w:rsidRPr="0047568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E0293E" w:rsidRDefault="00E0293E" w:rsidP="00740F3C">
            <w:pPr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E0293E" w:rsidRDefault="00E0293E" w:rsidP="00740F3C">
            <w:pPr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E0293E" w:rsidRDefault="00E0293E" w:rsidP="00740F3C">
            <w:pPr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E0293E" w:rsidRDefault="00E0293E" w:rsidP="00740F3C">
            <w:pPr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E0293E" w:rsidRPr="00A6593A" w:rsidRDefault="00095BB7" w:rsidP="00740F3C">
            <w:pPr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</w:t>
            </w:r>
          </w:p>
        </w:tc>
        <w:tc>
          <w:tcPr>
            <w:tcW w:w="4819" w:type="dxa"/>
          </w:tcPr>
          <w:p w:rsidR="00E0293E" w:rsidRPr="0033592A" w:rsidRDefault="00E0293E" w:rsidP="007F2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текст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 xml:space="preserve">, осмысливают содержание, </w:t>
            </w:r>
            <w:proofErr w:type="gramStart"/>
            <w:r w:rsidR="007F2F34"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proofErr w:type="gramEnd"/>
            <w:r w:rsidR="007F2F3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твечают на вопрос:</w:t>
            </w:r>
            <w:r w:rsidRPr="00BE4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E489A">
              <w:rPr>
                <w:rFonts w:ascii="Times New Roman" w:hAnsi="Times New Roman" w:cs="Times New Roman"/>
                <w:sz w:val="24"/>
                <w:szCs w:val="24"/>
              </w:rPr>
              <w:t xml:space="preserve">азообразное состояние вещества отличается от твердого и жидкого. </w:t>
            </w:r>
            <w:r w:rsidRPr="00A6593A"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>В газообразно</w:t>
            </w:r>
            <w:proofErr w:type="gramStart"/>
            <w:r w:rsidRPr="00A6593A"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>м-</w:t>
            </w:r>
            <w:proofErr w:type="gramEnd"/>
            <w:r w:rsidRPr="00A6593A"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 xml:space="preserve"> частицы не имеют определённого положения,    </w:t>
            </w:r>
            <w:r w:rsidRPr="00A6593A">
              <w:rPr>
                <w:rFonts w:ascii="Times New Roman" w:hAnsi="Times New Roman" w:cs="Times New Roman"/>
                <w:sz w:val="24"/>
                <w:szCs w:val="24"/>
              </w:rPr>
              <w:t xml:space="preserve">не соприкасаются друг с другом, </w:t>
            </w:r>
            <w:r w:rsidRPr="00A6593A"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 xml:space="preserve"> способны передвигаться в близи друг друга.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293E" w:rsidRPr="0033592A" w:rsidTr="00740F3C">
        <w:tc>
          <w:tcPr>
            <w:tcW w:w="1135" w:type="dxa"/>
            <w:vMerge w:val="restart"/>
          </w:tcPr>
          <w:p w:rsidR="00E0293E" w:rsidRPr="00E0293E" w:rsidRDefault="00E0293E" w:rsidP="00740F3C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293E">
              <w:rPr>
                <w:rFonts w:ascii="Times New Roman" w:hAnsi="Times New Roman" w:cs="Times New Roman"/>
                <w:sz w:val="22"/>
                <w:szCs w:val="22"/>
              </w:rPr>
              <w:t xml:space="preserve">II.     Осмысление  </w:t>
            </w:r>
          </w:p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lastRenderedPageBreak/>
              <w:t xml:space="preserve"> </w:t>
            </w:r>
            <w:r w:rsidRPr="00A13C80">
              <w:rPr>
                <w:rFonts w:ascii="Times New Roman" w:hAnsi="Times New Roman" w:cs="Times New Roman"/>
                <w:sz w:val="24"/>
                <w:szCs w:val="24"/>
              </w:rPr>
              <w:t>СЛ 4</w:t>
            </w:r>
            <w:proofErr w:type="gramStart"/>
            <w:r w:rsidRPr="00A13C8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13C80">
              <w:rPr>
                <w:rFonts w:ascii="Times New Roman" w:hAnsi="Times New Roman" w:cs="Times New Roman"/>
                <w:sz w:val="24"/>
                <w:szCs w:val="24"/>
              </w:rPr>
              <w:t xml:space="preserve">ывожу слайд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макетами.</w:t>
            </w:r>
          </w:p>
          <w:p w:rsidR="00E0293E" w:rsidRPr="00CE4948" w:rsidRDefault="00E0293E" w:rsidP="00740F3C">
            <w:pPr>
              <w:pStyle w:val="a6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ы совершенно правы: в отличие от твердого состояния, частицы </w:t>
            </w:r>
            <w:r w:rsidRPr="00A13C80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находятся в </w:t>
            </w:r>
            <w:r w:rsidRPr="00A13C80">
              <w:rPr>
                <w:rFonts w:ascii="Times New Roman" w:hAnsi="Times New Roman" w:cs="Times New Roman"/>
                <w:sz w:val="24"/>
                <w:szCs w:val="24"/>
              </w:rPr>
              <w:t>непрерывном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13C80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расстояния между молекулами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десятка,</w:t>
            </w:r>
            <w:r w:rsidRPr="00A13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3C80">
              <w:rPr>
                <w:rFonts w:ascii="Times New Roman" w:hAnsi="Times New Roman" w:cs="Times New Roman"/>
                <w:sz w:val="24"/>
                <w:szCs w:val="24"/>
              </w:rPr>
              <w:t>сотни</w:t>
            </w:r>
            <w:proofErr w:type="gramEnd"/>
            <w:r w:rsidRPr="00A13C80">
              <w:rPr>
                <w:rFonts w:ascii="Times New Roman" w:hAnsi="Times New Roman" w:cs="Times New Roman"/>
                <w:sz w:val="24"/>
                <w:szCs w:val="24"/>
              </w:rPr>
              <w:t xml:space="preserve"> раз превышают </w:t>
            </w:r>
            <w:r w:rsidRPr="00A13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молекулы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не имеют тесного соприкосновения</w:t>
            </w:r>
            <w:r w:rsidRPr="00A13C8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>Это характерно для всех газов, следовательно, занимаемый газом объем не зависит от размера молекулы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(ею можно пренебречь)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>, а зависит от 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молекул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 xml:space="preserve"> (количества вещества) и суммарного расстояния  между молекулами.</w:t>
            </w:r>
            <w:r w:rsidR="00095BB7">
              <w:rPr>
                <w:rFonts w:ascii="Times New Roman" w:hAnsi="Times New Roman" w:cs="Times New Roman"/>
                <w:sz w:val="24"/>
                <w:szCs w:val="24"/>
              </w:rPr>
              <w:t xml:space="preserve"> МОЛОДЦЫ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Рассматривают слайд, визуализирую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причинно-следственную зависимость строения и свойств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ind w:left="34" w:hanging="34"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СЛ 5</w:t>
            </w:r>
            <w:proofErr w:type="gramStart"/>
            <w:r w:rsidRPr="00A13C80">
              <w:rPr>
                <w:rFonts w:ascii="Times New Roman" w:hAnsi="Times New Roman"/>
                <w:sz w:val="24"/>
                <w:szCs w:val="24"/>
              </w:rPr>
              <w:t xml:space="preserve"> Э</w:t>
            </w:r>
            <w:proofErr w:type="gramEnd"/>
            <w:r w:rsidRPr="00A13C80">
              <w:rPr>
                <w:rFonts w:ascii="Times New Roman" w:hAnsi="Times New Roman"/>
                <w:sz w:val="24"/>
                <w:szCs w:val="24"/>
              </w:rPr>
              <w:t xml:space="preserve">то заметил </w:t>
            </w:r>
            <w:proofErr w:type="spellStart"/>
            <w:r w:rsidRPr="00A13C80">
              <w:rPr>
                <w:rFonts w:ascii="Times New Roman" w:hAnsi="Times New Roman"/>
                <w:sz w:val="24"/>
                <w:szCs w:val="24"/>
              </w:rPr>
              <w:t>Амедео</w:t>
            </w:r>
            <w:proofErr w:type="spellEnd"/>
            <w:r w:rsidRPr="00A13C80">
              <w:rPr>
                <w:rFonts w:ascii="Times New Roman" w:hAnsi="Times New Roman"/>
                <w:sz w:val="24"/>
                <w:szCs w:val="24"/>
              </w:rPr>
              <w:t xml:space="preserve"> Авогадро  и в 1811 г. предположил гипотезу, что в равных объемах различных газов  содержится равное число молекул  при одинаковых условиях  (температура, давление).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слайд, визуализирую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причинно-следственную зависимость строения и свойств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736D4" w:rsidRDefault="00E0293E" w:rsidP="00740F3C">
            <w:pPr>
              <w:ind w:left="-1134" w:firstLine="1134"/>
              <w:rPr>
                <w:rStyle w:val="a4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13C80">
              <w:rPr>
                <w:rFonts w:ascii="Times New Roman" w:hAnsi="Times New Roman"/>
                <w:sz w:val="24"/>
                <w:szCs w:val="24"/>
              </w:rPr>
              <w:t>СЛ6</w:t>
            </w:r>
            <w:proofErr w:type="gramStart"/>
            <w:r w:rsidRPr="00A13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редлагаю записать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3C8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13C80">
              <w:rPr>
                <w:rFonts w:ascii="Times New Roman" w:hAnsi="Times New Roman"/>
                <w:sz w:val="24"/>
                <w:szCs w:val="24"/>
              </w:rPr>
              <w:t>. Авогадро.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закон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CE4948" w:rsidRDefault="00E0293E" w:rsidP="00740F3C">
            <w:pPr>
              <w:ind w:left="-1134" w:firstLine="1134"/>
              <w:rPr>
                <w:rFonts w:ascii="Times New Roman" w:hAnsi="Times New Roman"/>
                <w:sz w:val="24"/>
                <w:szCs w:val="24"/>
              </w:rPr>
            </w:pPr>
            <w:r w:rsidRPr="00E0293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? </w:t>
            </w:r>
            <w:r w:rsidRPr="00CE4948">
              <w:rPr>
                <w:rFonts w:ascii="Times New Roman" w:hAnsi="Times New Roman"/>
                <w:sz w:val="24"/>
                <w:szCs w:val="24"/>
              </w:rPr>
              <w:t xml:space="preserve">Почему Авогадро акцентировал внимание на условиях? </w:t>
            </w:r>
          </w:p>
          <w:p w:rsidR="00E0293E" w:rsidRDefault="00E0293E" w:rsidP="00740F3C">
            <w:pPr>
              <w:contextualSpacing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</w:p>
          <w:p w:rsidR="00095BB7" w:rsidRDefault="00095BB7" w:rsidP="00740F3C">
            <w:pPr>
              <w:contextualSpacing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вопрос. Вариант: условия могут изменить расстояния между частицами и на объем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33E6B" w:rsidRDefault="00E0293E" w:rsidP="00740F3C">
            <w:pPr>
              <w:pStyle w:val="a6"/>
              <w:spacing w:before="0" w:beforeAutospacing="0" w:after="0" w:afterAutospacing="0"/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закона  Авогадро  вытекает важные следствия, одно из них вам предстоит  сформулировать самостоятельно. К примеру: ночью были заморозки - утром на траве появился иней.  Продолжите прямую причинно-следственную зависимость:  ученик  понял новую тему и ……( малина созрела и стала сладкой)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причинно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ледственные закономерности </w:t>
            </w: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contextualSpacing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  <w:r w:rsidRPr="00E0293E"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Прочтите еще раз закон и попробуйте его сформулировать в обратной взаимосвязи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обратную взаимосвязь </w:t>
            </w:r>
          </w:p>
        </w:tc>
        <w:tc>
          <w:tcPr>
            <w:tcW w:w="709" w:type="dxa"/>
            <w:vMerge w:val="restart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33E6B" w:rsidRDefault="00E0293E" w:rsidP="00740F3C">
            <w:pPr>
              <w:ind w:left="-1134" w:firstLine="1134"/>
              <w:rPr>
                <w:rStyle w:val="a4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13C80">
              <w:rPr>
                <w:rFonts w:ascii="Times New Roman" w:hAnsi="Times New Roman"/>
                <w:sz w:val="24"/>
                <w:szCs w:val="24"/>
              </w:rPr>
              <w:t xml:space="preserve">СЛ 7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 xml:space="preserve">1 следствие </w:t>
            </w:r>
            <w:proofErr w:type="spellStart"/>
            <w:r w:rsidRPr="00A13C8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13C80">
              <w:rPr>
                <w:rFonts w:ascii="Times New Roman" w:hAnsi="Times New Roman"/>
                <w:sz w:val="24"/>
                <w:szCs w:val="24"/>
              </w:rPr>
              <w:t>. Авогадро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1 следствие</w:t>
            </w:r>
          </w:p>
        </w:tc>
        <w:tc>
          <w:tcPr>
            <w:tcW w:w="709" w:type="dxa"/>
            <w:vMerge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shd w:val="clear" w:color="auto" w:fill="FFFFFF" w:themeFill="background1"/>
              <w:ind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Ввожу понятие о 2 следствии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Авогадро: </w:t>
            </w:r>
          </w:p>
          <w:p w:rsidR="00E0293E" w:rsidRDefault="00E0293E" w:rsidP="00740F3C">
            <w:pPr>
              <w:shd w:val="clear" w:color="auto" w:fill="FFFFFF" w:themeFill="background1"/>
              <w:ind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 xml:space="preserve">ля чистоты эксперимента  </w:t>
            </w:r>
            <w:r>
              <w:rPr>
                <w:rFonts w:ascii="Times New Roman" w:hAnsi="Times New Roman"/>
                <w:sz w:val="24"/>
                <w:szCs w:val="24"/>
              </w:rPr>
              <w:t>создают определенные условия (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>нормальные условия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 xml:space="preserve"> (t=0</w:t>
            </w:r>
            <w:r w:rsidRPr="00B0498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13C80">
              <w:rPr>
                <w:rFonts w:ascii="Times New Roman" w:hAnsi="Times New Roman"/>
                <w:sz w:val="24"/>
                <w:szCs w:val="24"/>
              </w:rPr>
              <w:t xml:space="preserve"> C; P=101,325 кПа)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293E" w:rsidRDefault="00E0293E" w:rsidP="00740F3C">
            <w:pPr>
              <w:shd w:val="clear" w:color="auto" w:fill="FFFFFF" w:themeFill="background1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 8  2 следствие закона  Авогадро: При нормальных условиях 1 моль любого газа занимает  один и тот же объем, равный  22,4 л.</w:t>
            </w:r>
          </w:p>
          <w:p w:rsidR="00E0293E" w:rsidRPr="003B4723" w:rsidRDefault="00E0293E" w:rsidP="00740F3C">
            <w:pPr>
              <w:pStyle w:val="a6"/>
              <w:shd w:val="clear" w:color="auto" w:fill="FFFFFF" w:themeFill="background1"/>
              <w:spacing w:before="0" w:beforeAutospacing="0" w:after="0" w:afterAutospacing="0"/>
              <w:ind w:right="34"/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Этот объем называется молярным объемом газа,  является постоянной величиной, обозначается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имеет единицы измерения – моль/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 СЛ 9  </w:t>
            </w:r>
          </w:p>
        </w:tc>
        <w:tc>
          <w:tcPr>
            <w:tcW w:w="481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 и</w:t>
            </w:r>
            <w:r w:rsidRPr="003B4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9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9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00D6">
              <w:rPr>
                <w:rFonts w:ascii="Times New Roman" w:hAnsi="Times New Roman" w:cs="Times New Roman"/>
                <w:sz w:val="24"/>
                <w:szCs w:val="24"/>
              </w:rPr>
              <w:t>=л</w:t>
            </w:r>
            <w:proofErr w:type="spellEnd"/>
            <w:r w:rsidRPr="00C900D6">
              <w:rPr>
                <w:rFonts w:ascii="Times New Roman" w:hAnsi="Times New Roman" w:cs="Times New Roman"/>
                <w:sz w:val="24"/>
                <w:szCs w:val="24"/>
              </w:rPr>
              <w:t>/моль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93E" w:rsidRPr="0033592A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F2F34">
            <w:pPr>
              <w:shd w:val="clear" w:color="auto" w:fill="FFFFFF" w:themeFill="background1"/>
              <w:ind w:righ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  <w:r w:rsidR="007F2F34">
              <w:rPr>
                <w:rFonts w:ascii="Times New Roman" w:hAnsi="Times New Roman"/>
                <w:sz w:val="24"/>
                <w:szCs w:val="24"/>
              </w:rPr>
              <w:t xml:space="preserve"> СЛ 14</w:t>
            </w:r>
          </w:p>
        </w:tc>
        <w:tc>
          <w:tcPr>
            <w:tcW w:w="4819" w:type="dxa"/>
          </w:tcPr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293E" w:rsidRPr="0033592A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93E" w:rsidRPr="003B4723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E167FC" w:rsidRDefault="00E167FC" w:rsidP="00740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Прошу выразить </w:t>
            </w:r>
            <w:r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3B47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4723">
              <w:rPr>
                <w:rFonts w:ascii="Times New Roman" w:hAnsi="Times New Roman"/>
                <w:sz w:val="24"/>
                <w:szCs w:val="24"/>
              </w:rPr>
              <w:t xml:space="preserve">и завершить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триединую формулу определения количества вещества. </w:t>
            </w:r>
            <w:r w:rsidR="005E12C5">
              <w:rPr>
                <w:rFonts w:ascii="Times New Roman" w:hAnsi="Times New Roman"/>
                <w:sz w:val="24"/>
                <w:szCs w:val="24"/>
              </w:rPr>
              <w:t xml:space="preserve">Актуализирую сущность и значение </w:t>
            </w:r>
            <w:r w:rsidR="003E1A0D">
              <w:rPr>
                <w:rFonts w:ascii="Times New Roman" w:hAnsi="Times New Roman"/>
                <w:sz w:val="24"/>
                <w:szCs w:val="24"/>
              </w:rPr>
              <w:t xml:space="preserve">постоянных величин: М,  </w:t>
            </w:r>
            <w:r w:rsidR="003E1A0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3E1A0D" w:rsidRPr="003E1A0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A</w:t>
            </w:r>
            <w:r w:rsidR="003E1A0D" w:rsidRPr="003E1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1A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E1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Следовательно, чтобы найти количество вещества, надо знать только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напротив, чтобы вычислить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необходимо знать только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67FC" w:rsidRDefault="00E167FC" w:rsidP="00E167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293E" w:rsidRDefault="00E0293E" w:rsidP="00740F3C">
            <w:pPr>
              <w:tabs>
                <w:tab w:val="left" w:pos="862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0293E" w:rsidRPr="003B4723" w:rsidRDefault="00095BB7" w:rsidP="00095BB7">
            <w:pPr>
              <w:tabs>
                <w:tab w:val="left" w:pos="86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СЛ10 ВЕРНО</w:t>
            </w:r>
            <w:r w:rsidR="00E0293E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4819" w:type="dxa"/>
          </w:tcPr>
          <w:p w:rsidR="00E0293E" w:rsidRPr="001A3929" w:rsidRDefault="00C044CE" w:rsidP="00740F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44CE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9" type="#_x0000_t13" style="position:absolute;margin-left:93.15pt;margin-top:21.25pt;width:15.6pt;height:8.8pt;z-index:251663360;mso-position-horizontal-relative:text;mso-position-vertical-relative:text"/>
              </w:pict>
            </w:r>
            <w:r w:rsidR="00E0293E" w:rsidRPr="003B4723">
              <w:rPr>
                <w:rFonts w:ascii="Times New Roman" w:hAnsi="Times New Roman"/>
                <w:sz w:val="24"/>
                <w:szCs w:val="24"/>
              </w:rPr>
              <w:t xml:space="preserve">Выражают </w:t>
            </w:r>
            <w:r w:rsidR="00E0293E" w:rsidRPr="003B472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E0293E" w:rsidRPr="003B4723">
              <w:rPr>
                <w:rFonts w:ascii="Times New Roman" w:hAnsi="Times New Roman"/>
                <w:sz w:val="24"/>
                <w:szCs w:val="24"/>
              </w:rPr>
              <w:t xml:space="preserve"> и завершают </w:t>
            </w:r>
            <w:r w:rsidR="00E0293E">
              <w:rPr>
                <w:rFonts w:ascii="Times New Roman" w:hAnsi="Times New Roman"/>
                <w:sz w:val="24"/>
                <w:szCs w:val="24"/>
              </w:rPr>
              <w:t>т</w:t>
            </w:r>
            <w:r w:rsidR="00E0293E" w:rsidRPr="003B4723">
              <w:rPr>
                <w:rFonts w:ascii="Times New Roman" w:hAnsi="Times New Roman"/>
                <w:sz w:val="24"/>
                <w:szCs w:val="24"/>
              </w:rPr>
              <w:t>риединую формулу</w:t>
            </w:r>
            <w:r w:rsidR="00E0293E" w:rsidRPr="003B4723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E0293E" w:rsidRPr="001A392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m</w:t>
            </w:r>
            <w:r w:rsidR="001A3929" w:rsidRPr="001A3929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1A3929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1A3929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</w:t>
            </w:r>
            <w:r w:rsidR="001A3929">
              <w:rPr>
                <w:rFonts w:ascii="Times New Roman" w:hAnsi="Times New Roman"/>
                <w:b/>
                <w:sz w:val="24"/>
                <w:szCs w:val="24"/>
              </w:rPr>
              <w:t>=</w:t>
            </w:r>
            <w:r w:rsidR="001A3929" w:rsidRPr="001A39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3929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="001A3929" w:rsidRPr="001A3929">
              <w:rPr>
                <w:rFonts w:ascii="Times New Roman" w:hAnsi="Times New Roman" w:cs="Times New Roman"/>
                <w:b/>
                <w:sz w:val="24"/>
                <w:szCs w:val="24"/>
              </w:rPr>
              <w:t>·</w:t>
            </w:r>
            <w:r w:rsidR="001A3929" w:rsidRPr="001A39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A3929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</w:t>
            </w:r>
          </w:p>
          <w:p w:rsidR="00E0293E" w:rsidRPr="001A3929" w:rsidRDefault="00C044CE" w:rsidP="001A3929">
            <w:pPr>
              <w:tabs>
                <w:tab w:val="left" w:pos="2296"/>
              </w:tabs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C044CE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6.9pt;margin-top:7.2pt;width:65.2pt;height:14.2pt;flip:y;z-index:251661312" o:connectortype="straight">
                  <v:stroke endarrow="block"/>
                </v:shape>
              </w:pict>
            </w:r>
            <w:r w:rsidR="00E0293E" w:rsidRPr="000C0D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</w:t>
            </w:r>
            <w:r w:rsidR="001A3929" w:rsidRPr="000C0D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0293E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</w:t>
            </w:r>
            <w:r w:rsid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ab/>
            </w:r>
          </w:p>
          <w:p w:rsidR="00E0293E" w:rsidRPr="003B4723" w:rsidRDefault="00C044CE" w:rsidP="00740F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0" type="#_x0000_t13" style="position:absolute;left:0;text-align:left;margin-left:108.75pt;margin-top:5.1pt;width:16.3pt;height:7.15pt;z-index:251664384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8" type="#_x0000_t32" style="position:absolute;left:0;text-align:left;margin-left:6.9pt;margin-top:7.6pt;width:81.5pt;height:26.6pt;z-index:25166233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6" type="#_x0000_t32" style="position:absolute;left:0;text-align:left;margin-left:6.9pt;margin-top:7.6pt;width:81.5pt;height:4.65pt;z-index:251660288" o:connectortype="straight">
                  <v:stroke endarrow="block"/>
                </v:shape>
              </w:pict>
            </w:r>
            <w:r w:rsidR="00E0293E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="00E0293E" w:rsidRPr="003B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0293E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</w:t>
            </w:r>
            <w:proofErr w:type="spellStart"/>
            <w:r w:rsidR="00E0293E" w:rsidRPr="008B2E1D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N</w:t>
            </w:r>
            <w:proofErr w:type="spellEnd"/>
            <w:r w:rsidR="00E0293E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0293E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</w:t>
            </w:r>
            <w:proofErr w:type="spellStart"/>
            <w:r w:rsidR="001A3929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proofErr w:type="spellEnd"/>
            <w:r w:rsidR="001A3929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=</w:t>
            </w:r>
            <w:r w:rsidR="00E0293E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1A3929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="001A39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·</w:t>
            </w:r>
            <w:r w:rsidR="001A3929" w:rsidRPr="003B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1A3929"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="001A3929" w:rsidRPr="008B2E1D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A</w:t>
            </w:r>
            <w:r w:rsidR="00E0293E"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  </w:t>
            </w:r>
          </w:p>
          <w:p w:rsidR="00E0293E" w:rsidRPr="003B4723" w:rsidRDefault="00E0293E" w:rsidP="00740F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 </w:t>
            </w:r>
            <w:r w:rsidRPr="008B2E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8B2E1D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A</w:t>
            </w:r>
          </w:p>
          <w:p w:rsidR="00E0293E" w:rsidRPr="002D3119" w:rsidRDefault="00C044CE" w:rsidP="00740F3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C044CE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2" type="#_x0000_t13" style="position:absolute;left:0;text-align:left;margin-left:108.75pt;margin-top:6.6pt;width:23.1pt;height:7.15pt;z-index:251665408"/>
              </w:pict>
            </w:r>
            <w:r w:rsidR="00E0293E" w:rsidRPr="003B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1A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</w:t>
            </w:r>
            <w:r w:rsidR="00E0293E" w:rsidRPr="003B4723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  <w:lang w:val="en-US"/>
              </w:rPr>
              <w:t>V</w:t>
            </w:r>
            <w:r w:rsidR="001A3929" w:rsidRPr="002D3119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            </w:t>
            </w:r>
            <w:proofErr w:type="spellStart"/>
            <w:r w:rsidR="001A3929" w:rsidRPr="001A3929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V</w:t>
            </w:r>
            <w:proofErr w:type="spellEnd"/>
            <w:r w:rsidR="001A3929" w:rsidRPr="002D3119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= </w:t>
            </w:r>
            <w:r w:rsidR="001A3929" w:rsidRPr="001A3929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n</w:t>
            </w:r>
            <w:r w:rsidR="001A3929" w:rsidRPr="001A3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·</w:t>
            </w:r>
            <w:r w:rsidR="001A3929" w:rsidRPr="001A3929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3929" w:rsidRPr="001A3929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Vm</w:t>
            </w:r>
            <w:proofErr w:type="spellEnd"/>
          </w:p>
          <w:p w:rsidR="00401DD2" w:rsidRDefault="00E0293E" w:rsidP="00740F3C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B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 </w:t>
            </w:r>
            <w:proofErr w:type="spellStart"/>
            <w:r w:rsidRPr="003B4723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Vm</w:t>
            </w:r>
            <w:proofErr w:type="spellEnd"/>
            <w:r w:rsidRPr="003B4723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  </w:t>
            </w:r>
          </w:p>
          <w:p w:rsidR="00E0293E" w:rsidRPr="001A3929" w:rsidRDefault="00E0293E" w:rsidP="00740F3C">
            <w:pPr>
              <w:jc w:val="both"/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</w:pPr>
            <w:r w:rsidRPr="003B4723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                                                       </w:t>
            </w:r>
          </w:p>
          <w:p w:rsidR="00E0293E" w:rsidRPr="001A3929" w:rsidRDefault="00E0293E" w:rsidP="00740F3C">
            <w:pPr>
              <w:ind w:left="-1134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          </w:t>
            </w:r>
            <w:r w:rsidRPr="003B4723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 xml:space="preserve">                                </w:t>
            </w:r>
          </w:p>
        </w:tc>
        <w:tc>
          <w:tcPr>
            <w:tcW w:w="709" w:type="dxa"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93E" w:rsidRPr="003B4723" w:rsidTr="00740F3C">
        <w:tc>
          <w:tcPr>
            <w:tcW w:w="1135" w:type="dxa"/>
            <w:vMerge w:val="restart"/>
          </w:tcPr>
          <w:p w:rsidR="00E0293E" w:rsidRPr="00E0293E" w:rsidRDefault="00E0293E" w:rsidP="00740F3C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E0293E">
              <w:rPr>
                <w:rFonts w:ascii="Times New Roman" w:hAnsi="Times New Roman" w:cs="Times New Roman"/>
                <w:lang w:val="en-US"/>
              </w:rPr>
              <w:lastRenderedPageBreak/>
              <w:t>III</w:t>
            </w:r>
            <w:r w:rsidRPr="00E0293E">
              <w:rPr>
                <w:rFonts w:ascii="Times New Roman" w:hAnsi="Times New Roman" w:cs="Times New Roman"/>
              </w:rPr>
              <w:t>. Промежуточный контроль</w:t>
            </w:r>
          </w:p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401DD2" w:rsidRDefault="00E0293E" w:rsidP="00740F3C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46B50">
              <w:rPr>
                <w:rFonts w:ascii="Times New Roman" w:hAnsi="Times New Roman"/>
                <w:sz w:val="24"/>
                <w:szCs w:val="24"/>
              </w:rPr>
              <w:t>адание №3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(Приложение 3) </w:t>
            </w:r>
            <w:r w:rsidRPr="00346B50">
              <w:rPr>
                <w:rFonts w:ascii="Times New Roman" w:hAnsi="Times New Roman"/>
                <w:sz w:val="24"/>
                <w:szCs w:val="24"/>
              </w:rPr>
              <w:t>Решите задачу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  и обсудите в  паре</w:t>
            </w:r>
            <w:r w:rsidRPr="00346B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1DD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Прошу поднять руки, тем, кто решил взять задачу продвинутого уровня, предлагаю  им  увидеть друг друга для последующей работы.</w:t>
            </w:r>
          </w:p>
          <w:p w:rsidR="002D3119" w:rsidRDefault="002D3119" w:rsidP="002D3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119">
              <w:rPr>
                <w:rFonts w:ascii="Times New Roman" w:hAnsi="Times New Roman"/>
                <w:sz w:val="24"/>
                <w:szCs w:val="24"/>
              </w:rPr>
              <w:t>Сопровождаю решение наводящими вопросами, для тех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D3119">
              <w:rPr>
                <w:rFonts w:ascii="Times New Roman" w:hAnsi="Times New Roman"/>
                <w:sz w:val="24"/>
                <w:szCs w:val="24"/>
              </w:rPr>
              <w:t xml:space="preserve"> кто испытывает 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2084" w:rsidRPr="002D3119" w:rsidRDefault="00582084" w:rsidP="002D31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решения, прошу оказать поддержку и контроль  затрудняющимся в решении, тем, кто сделал.</w:t>
            </w:r>
          </w:p>
        </w:tc>
        <w:tc>
          <w:tcPr>
            <w:tcW w:w="4819" w:type="dxa"/>
          </w:tcPr>
          <w:p w:rsidR="00582084" w:rsidRDefault="00E0293E" w:rsidP="00582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D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Выбирают уровень сложности задачи, </w:t>
            </w:r>
            <w:r w:rsidR="005E12C5">
              <w:rPr>
                <w:rFonts w:ascii="Times New Roman" w:hAnsi="Times New Roman" w:cs="Times New Roman"/>
                <w:sz w:val="24"/>
                <w:szCs w:val="24"/>
              </w:rPr>
              <w:t xml:space="preserve">решают самостоятельно (задачу под буквой «а»),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5E12C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E12C5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ситуативных парах (задачу продвинутого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2C5">
              <w:rPr>
                <w:rFonts w:ascii="Times New Roman" w:hAnsi="Times New Roman" w:cs="Times New Roman"/>
                <w:sz w:val="24"/>
                <w:szCs w:val="24"/>
              </w:rPr>
              <w:t>«б»)</w:t>
            </w:r>
            <w:r w:rsidR="00582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293E" w:rsidRPr="00333E6B" w:rsidRDefault="00582084" w:rsidP="00582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Передвигаются по классу, образуют пары, осуществляют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взаимообучение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взаимоконтроль.  </w:t>
            </w:r>
          </w:p>
        </w:tc>
        <w:tc>
          <w:tcPr>
            <w:tcW w:w="709" w:type="dxa"/>
            <w:vMerge w:val="restart"/>
          </w:tcPr>
          <w:p w:rsidR="00E0293E" w:rsidRPr="005E12C5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E0293E" w:rsidRPr="005E12C5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293E" w:rsidRPr="00333E6B" w:rsidTr="00740F3C">
        <w:tc>
          <w:tcPr>
            <w:tcW w:w="1135" w:type="dxa"/>
            <w:vMerge/>
          </w:tcPr>
          <w:p w:rsidR="00E0293E" w:rsidRPr="005E12C5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решения, открываю ответы, предлагаю поставить «+» и «+,+». СЛ 11</w:t>
            </w:r>
          </w:p>
          <w:p w:rsidR="00E0293E" w:rsidRPr="00333E6B" w:rsidRDefault="00E0293E" w:rsidP="00740F3C">
            <w:pPr>
              <w:shd w:val="clear" w:color="auto" w:fill="FFFFFF" w:themeFill="background1"/>
              <w:ind w:righ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свои результаты (на полях отмечают балл)</w:t>
            </w:r>
          </w:p>
        </w:tc>
        <w:tc>
          <w:tcPr>
            <w:tcW w:w="709" w:type="dxa"/>
            <w:vMerge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A0D" w:rsidRPr="00333E6B" w:rsidTr="00740F3C">
        <w:tc>
          <w:tcPr>
            <w:tcW w:w="1135" w:type="dxa"/>
            <w:vMerge/>
          </w:tcPr>
          <w:p w:rsidR="003E1A0D" w:rsidRPr="005E12C5" w:rsidRDefault="003E1A0D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3E1A0D" w:rsidRDefault="003E1A0D" w:rsidP="00095B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</w:t>
            </w:r>
            <w:r w:rsidR="00E167FC">
              <w:rPr>
                <w:rFonts w:ascii="Times New Roman" w:hAnsi="Times New Roman"/>
                <w:sz w:val="24"/>
                <w:szCs w:val="24"/>
              </w:rPr>
              <w:t xml:space="preserve"> ученику разобрать </w:t>
            </w:r>
            <w:r w:rsidR="00054031">
              <w:rPr>
                <w:rFonts w:ascii="Times New Roman" w:hAnsi="Times New Roman"/>
                <w:sz w:val="24"/>
                <w:szCs w:val="24"/>
              </w:rPr>
              <w:t xml:space="preserve">последовательность </w:t>
            </w:r>
            <w:r w:rsidR="00E167FC">
              <w:rPr>
                <w:rFonts w:ascii="Times New Roman" w:hAnsi="Times New Roman"/>
                <w:sz w:val="24"/>
                <w:szCs w:val="24"/>
              </w:rPr>
              <w:t>решения задачи «б» (тем самым происходи</w:t>
            </w:r>
            <w:r w:rsidR="00054031">
              <w:rPr>
                <w:rFonts w:ascii="Times New Roman" w:hAnsi="Times New Roman"/>
                <w:sz w:val="24"/>
                <w:szCs w:val="24"/>
              </w:rPr>
              <w:t>т</w:t>
            </w:r>
            <w:r w:rsidR="00E167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40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67FC">
              <w:rPr>
                <w:rFonts w:ascii="Times New Roman" w:hAnsi="Times New Roman"/>
                <w:sz w:val="24"/>
                <w:szCs w:val="24"/>
              </w:rPr>
              <w:t>презентация решения</w:t>
            </w:r>
            <w:r w:rsidR="00054031">
              <w:rPr>
                <w:rFonts w:ascii="Times New Roman" w:hAnsi="Times New Roman"/>
                <w:sz w:val="24"/>
                <w:szCs w:val="24"/>
              </w:rPr>
              <w:t xml:space="preserve"> и задачи «а»)</w:t>
            </w:r>
            <w:r w:rsidR="00095BB7">
              <w:rPr>
                <w:rFonts w:ascii="Times New Roman" w:hAnsi="Times New Roman" w:cs="Times New Roman"/>
                <w:sz w:val="24"/>
                <w:szCs w:val="24"/>
              </w:rPr>
              <w:t xml:space="preserve"> МОЛОДЕЦ </w:t>
            </w:r>
          </w:p>
        </w:tc>
        <w:tc>
          <w:tcPr>
            <w:tcW w:w="4819" w:type="dxa"/>
          </w:tcPr>
          <w:p w:rsidR="003E1A0D" w:rsidRDefault="00054031" w:rsidP="002D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роль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обучающего, применяет коммуникативные и регулятивные навыки в новой ситуации (диалога, монолога) </w:t>
            </w:r>
            <w:r w:rsidR="002D3119">
              <w:rPr>
                <w:rFonts w:ascii="Times New Roman" w:hAnsi="Times New Roman" w:cs="Times New Roman"/>
                <w:sz w:val="24"/>
                <w:szCs w:val="24"/>
              </w:rPr>
              <w:t xml:space="preserve">(задачу продвинутого уровня «б») </w:t>
            </w:r>
          </w:p>
        </w:tc>
        <w:tc>
          <w:tcPr>
            <w:tcW w:w="709" w:type="dxa"/>
          </w:tcPr>
          <w:p w:rsidR="003E1A0D" w:rsidRPr="00333E6B" w:rsidRDefault="00054031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93E" w:rsidRPr="00333E6B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401DD2" w:rsidRDefault="00E0293E" w:rsidP="00740F3C">
            <w:pPr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0293E">
              <w:rPr>
                <w:rFonts w:ascii="Times New Roman" w:hAnsi="Times New Roman"/>
                <w:b/>
                <w:color w:val="92D050"/>
                <w:sz w:val="24"/>
                <w:szCs w:val="24"/>
              </w:rPr>
              <w:t xml:space="preserve">! </w:t>
            </w:r>
            <w:r w:rsidRPr="00346B50">
              <w:rPr>
                <w:rFonts w:ascii="Times New Roman" w:hAnsi="Times New Roman"/>
                <w:sz w:val="24"/>
                <w:szCs w:val="24"/>
              </w:rPr>
              <w:t>Решите задачу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№2 самостоятельно</w:t>
            </w:r>
            <w:r w:rsidRPr="00346B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1DD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Прошу поднять руки, тем, кто решил взять задачу продвинутого уровня.</w:t>
            </w:r>
          </w:p>
          <w:p w:rsidR="002D3119" w:rsidRDefault="002D3119" w:rsidP="00740F3C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119">
              <w:rPr>
                <w:rFonts w:ascii="Times New Roman" w:hAnsi="Times New Roman"/>
                <w:sz w:val="24"/>
                <w:szCs w:val="24"/>
              </w:rPr>
              <w:t>Сопровождаю решение наводящими вопросами, для тех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D3119">
              <w:rPr>
                <w:rFonts w:ascii="Times New Roman" w:hAnsi="Times New Roman"/>
                <w:sz w:val="24"/>
                <w:szCs w:val="24"/>
              </w:rPr>
              <w:t xml:space="preserve"> кто испытывает 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2084" w:rsidRDefault="00582084" w:rsidP="00582084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2084" w:rsidRPr="00333E6B" w:rsidRDefault="00582084" w:rsidP="00582084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решения, прошу оказать поддержку и контроль  затрудняющимся в решении, тем, кто сделал.</w:t>
            </w:r>
          </w:p>
        </w:tc>
        <w:tc>
          <w:tcPr>
            <w:tcW w:w="4819" w:type="dxa"/>
          </w:tcPr>
          <w:p w:rsidR="00E0293E" w:rsidRPr="00333E6B" w:rsidRDefault="005E12C5" w:rsidP="00582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D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Выбирают уровень сложности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решают самостоятельно (задачу под буквой «а»), решают задачи в ситуативных парах</w:t>
            </w:r>
            <w:r w:rsidR="002D3119">
              <w:rPr>
                <w:rFonts w:ascii="Times New Roman" w:hAnsi="Times New Roman" w:cs="Times New Roman"/>
                <w:sz w:val="24"/>
                <w:szCs w:val="24"/>
              </w:rPr>
              <w:t xml:space="preserve"> (задачу продвинутого уровня «б»)</w:t>
            </w:r>
            <w:r w:rsidR="00582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0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3119">
              <w:rPr>
                <w:rFonts w:ascii="Times New Roman" w:hAnsi="Times New Roman" w:cs="Times New Roman"/>
                <w:sz w:val="24"/>
                <w:szCs w:val="24"/>
              </w:rPr>
              <w:t>ередвигаются по классу, образу</w:t>
            </w:r>
            <w:r w:rsidR="00582084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2D3119">
              <w:rPr>
                <w:rFonts w:ascii="Times New Roman" w:hAnsi="Times New Roman" w:cs="Times New Roman"/>
                <w:sz w:val="24"/>
                <w:szCs w:val="24"/>
              </w:rPr>
              <w:t xml:space="preserve"> пары</w:t>
            </w:r>
            <w:r w:rsidR="00582084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осуществляют </w:t>
            </w:r>
            <w:proofErr w:type="spellStart"/>
            <w:r w:rsidR="00582084">
              <w:rPr>
                <w:rFonts w:ascii="Times New Roman" w:hAnsi="Times New Roman" w:cs="Times New Roman"/>
                <w:sz w:val="24"/>
                <w:szCs w:val="24"/>
              </w:rPr>
              <w:t>взаимообучение</w:t>
            </w:r>
            <w:proofErr w:type="spellEnd"/>
            <w:r w:rsidR="00582084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взаимоконтроль</w:t>
            </w:r>
            <w:r w:rsidR="002D311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09" w:type="dxa"/>
            <w:vMerge w:val="restart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E0293E" w:rsidRPr="00333E6B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333E6B" w:rsidRDefault="00E0293E" w:rsidP="00740F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решения, прошу пробежаться для взаимоконтроля первым, кто сделал. Открываю ответы, предлагаю поставить «+» и «+,+»</w:t>
            </w:r>
            <w:r w:rsidR="00095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свои результаты (на полях отмечают балл)</w:t>
            </w:r>
          </w:p>
        </w:tc>
        <w:tc>
          <w:tcPr>
            <w:tcW w:w="709" w:type="dxa"/>
            <w:vMerge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93E" w:rsidRPr="00333E6B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93E">
              <w:rPr>
                <w:rFonts w:ascii="Times New Roman" w:hAnsi="Times New Roman"/>
                <w:b/>
                <w:color w:val="92D050"/>
                <w:sz w:val="24"/>
                <w:szCs w:val="24"/>
              </w:rPr>
              <w:t>!</w:t>
            </w:r>
            <w:r w:rsidRPr="00346B50">
              <w:rPr>
                <w:rFonts w:ascii="Times New Roman" w:hAnsi="Times New Roman"/>
                <w:sz w:val="24"/>
                <w:szCs w:val="24"/>
              </w:rPr>
              <w:t>Задание №4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(Приложение 4).  Выберите правильный ответ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Pr="003F6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293E" w:rsidRDefault="00E0293E" w:rsidP="00740F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Открываю ответы, предлагаю поставить «+» и «+,+»</w:t>
            </w:r>
            <w:r w:rsidR="00095BB7">
              <w:rPr>
                <w:rFonts w:ascii="Times New Roman" w:hAnsi="Times New Roman"/>
                <w:sz w:val="24"/>
                <w:szCs w:val="24"/>
              </w:rPr>
              <w:t xml:space="preserve"> ЗАМЕЧАТЕЛЬНО</w:t>
            </w:r>
          </w:p>
        </w:tc>
        <w:tc>
          <w:tcPr>
            <w:tcW w:w="4819" w:type="dxa"/>
          </w:tcPr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</w:t>
            </w:r>
            <w:r w:rsidR="007F2F34">
              <w:rPr>
                <w:rFonts w:ascii="Times New Roman" w:hAnsi="Times New Roman" w:cs="Times New Roman"/>
                <w:sz w:val="24"/>
                <w:szCs w:val="24"/>
              </w:rPr>
              <w:t>, применяя приобретенные знания и умения.</w:t>
            </w:r>
          </w:p>
        </w:tc>
        <w:tc>
          <w:tcPr>
            <w:tcW w:w="70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293E" w:rsidRPr="00333E6B" w:rsidTr="00740F3C">
        <w:tc>
          <w:tcPr>
            <w:tcW w:w="1135" w:type="dxa"/>
            <w:vMerge w:val="restart"/>
          </w:tcPr>
          <w:p w:rsidR="00E0293E" w:rsidRPr="00E0293E" w:rsidRDefault="00E0293E" w:rsidP="00740F3C">
            <w:pPr>
              <w:ind w:right="-108"/>
              <w:rPr>
                <w:rFonts w:ascii="Times New Roman" w:hAnsi="Times New Roman" w:cs="Times New Roman"/>
              </w:rPr>
            </w:pPr>
            <w:r w:rsidRPr="00E0293E">
              <w:rPr>
                <w:rFonts w:ascii="Times New Roman" w:hAnsi="Times New Roman" w:cs="Times New Roman"/>
              </w:rPr>
              <w:t>IV. Рефлексия</w:t>
            </w:r>
          </w:p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Default="00E0293E" w:rsidP="00740F3C">
            <w:pPr>
              <w:pStyle w:val="a6"/>
              <w:spacing w:before="0" w:beforeAutospacing="0" w:after="0" w:afterAutospacing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:   </w:t>
            </w:r>
            <w:r w:rsidRPr="00E0293E"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AC1509">
              <w:rPr>
                <w:rFonts w:ascii="Times New Roman" w:hAnsi="Times New Roman" w:cs="Times New Roman"/>
                <w:sz w:val="24"/>
                <w:szCs w:val="24"/>
              </w:rPr>
              <w:t>Вспомните, какую цель мы поставили в начале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293E" w:rsidRDefault="00E0293E" w:rsidP="00740F3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E0293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509">
              <w:rPr>
                <w:rFonts w:ascii="Times New Roman" w:hAnsi="Times New Roman" w:cs="Times New Roman"/>
                <w:sz w:val="24"/>
                <w:szCs w:val="24"/>
              </w:rPr>
              <w:t>Как вы считаете, достигли ли мы целей?</w:t>
            </w:r>
          </w:p>
        </w:tc>
        <w:tc>
          <w:tcPr>
            <w:tcW w:w="4819" w:type="dxa"/>
          </w:tcPr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 своей деятельности</w:t>
            </w:r>
          </w:p>
        </w:tc>
        <w:tc>
          <w:tcPr>
            <w:tcW w:w="70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93E" w:rsidRPr="00333E6B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E0293E" w:rsidRDefault="00E0293E" w:rsidP="00740F3C">
            <w:pPr>
              <w:ind w:left="-1134" w:firstLine="113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Предлагаю выполнить  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>самооценки Сл 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E4DD6">
              <w:rPr>
                <w:rFonts w:ascii="Times New Roman" w:hAnsi="Times New Roman"/>
                <w:sz w:val="24"/>
                <w:szCs w:val="24"/>
              </w:rPr>
              <w:t xml:space="preserve"> Задание №4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(Приложение 5)</w:t>
            </w:r>
          </w:p>
        </w:tc>
        <w:tc>
          <w:tcPr>
            <w:tcW w:w="4819" w:type="dxa"/>
          </w:tcPr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теста</w:t>
            </w:r>
          </w:p>
        </w:tc>
        <w:tc>
          <w:tcPr>
            <w:tcW w:w="70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93E" w:rsidRPr="00333E6B" w:rsidTr="00740F3C">
        <w:tc>
          <w:tcPr>
            <w:tcW w:w="1135" w:type="dxa"/>
            <w:vMerge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:rsidR="00E0293E" w:rsidRPr="00E0293E" w:rsidRDefault="00E0293E" w:rsidP="00740F3C">
            <w:pPr>
              <w:pStyle w:val="a6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Подвожу итог совместной работы, напоминаю, что каждый получит оценку за письменную работу (7-8 </w:t>
            </w:r>
            <w:r w:rsidRPr="007A22B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«5»;</w:t>
            </w:r>
            <w:r w:rsidRPr="007A22B2">
              <w:rPr>
                <w:rFonts w:ascii="Times New Roman" w:hAnsi="Times New Roman" w:cs="Times New Roman"/>
                <w:sz w:val="24"/>
                <w:szCs w:val="24"/>
              </w:rPr>
              <w:t xml:space="preserve"> 5-6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«4»;  3-4- «3»), а за работу устную…</w:t>
            </w:r>
            <w:r w:rsidR="00095BB7">
              <w:rPr>
                <w:rFonts w:ascii="Times New Roman" w:hAnsi="Times New Roman" w:cs="Times New Roman"/>
                <w:sz w:val="24"/>
                <w:szCs w:val="24"/>
              </w:rPr>
              <w:t>(перечисляю)</w:t>
            </w:r>
          </w:p>
        </w:tc>
        <w:tc>
          <w:tcPr>
            <w:tcW w:w="4819" w:type="dxa"/>
          </w:tcPr>
          <w:p w:rsidR="00E0293E" w:rsidRDefault="007F2F34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</w:t>
            </w:r>
          </w:p>
        </w:tc>
        <w:tc>
          <w:tcPr>
            <w:tcW w:w="70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93E" w:rsidRPr="00333E6B" w:rsidTr="00740F3C">
        <w:tc>
          <w:tcPr>
            <w:tcW w:w="1135" w:type="dxa"/>
          </w:tcPr>
          <w:p w:rsidR="00E0293E" w:rsidRPr="00E0293E" w:rsidRDefault="00E0293E" w:rsidP="00740F3C">
            <w:pPr>
              <w:rPr>
                <w:rFonts w:ascii="Times New Roman" w:hAnsi="Times New Roman" w:cs="Times New Roman"/>
              </w:rPr>
            </w:pPr>
            <w:r w:rsidRPr="00E0293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9639" w:type="dxa"/>
          </w:tcPr>
          <w:p w:rsidR="00E0293E" w:rsidRPr="00E0293E" w:rsidRDefault="00E0293E" w:rsidP="00740F3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домашнего задания</w:t>
            </w:r>
            <w:r w:rsidRPr="00AE3E5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Pr="008B2E1D">
              <w:rPr>
                <w:rFonts w:ascii="Times New Roman" w:hAnsi="Times New Roman"/>
                <w:sz w:val="24"/>
                <w:szCs w:val="24"/>
              </w:rPr>
              <w:t>26</w:t>
            </w:r>
            <w:r w:rsidRPr="00AE3E59">
              <w:rPr>
                <w:rFonts w:ascii="Times New Roman" w:hAnsi="Times New Roman"/>
                <w:sz w:val="24"/>
                <w:szCs w:val="24"/>
              </w:rPr>
              <w:t>, №</w:t>
            </w:r>
            <w:r w:rsidRPr="008E6045">
              <w:rPr>
                <w:rFonts w:ascii="Times New Roman" w:hAnsi="Times New Roman"/>
                <w:sz w:val="24"/>
                <w:szCs w:val="24"/>
              </w:rPr>
              <w:t>2 (б)/3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E0293E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709" w:type="dxa"/>
          </w:tcPr>
          <w:p w:rsidR="00E0293E" w:rsidRPr="00333E6B" w:rsidRDefault="00E0293E" w:rsidP="00740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0293E" w:rsidRDefault="00E0293E"/>
    <w:p w:rsidR="00E0293E" w:rsidRDefault="00E0293E"/>
    <w:p w:rsidR="00E0293E" w:rsidRDefault="00E0293E"/>
    <w:p w:rsidR="00E0293E" w:rsidRDefault="00E0293E"/>
    <w:p w:rsidR="00E0293E" w:rsidRDefault="00E0293E"/>
    <w:p w:rsidR="00E0293E" w:rsidRDefault="00E0293E"/>
    <w:p w:rsidR="00E0293E" w:rsidRDefault="00E0293E"/>
    <w:p w:rsidR="00E0293E" w:rsidRDefault="00E0293E"/>
    <w:p w:rsidR="00E0293E" w:rsidRDefault="00E0293E"/>
    <w:p w:rsidR="00E0293E" w:rsidRPr="00333E6B" w:rsidRDefault="00E0293E"/>
    <w:sectPr w:rsidR="00E0293E" w:rsidRPr="00333E6B" w:rsidSect="00070209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B408B"/>
    <w:multiLevelType w:val="hybridMultilevel"/>
    <w:tmpl w:val="72A0F2CC"/>
    <w:lvl w:ilvl="0" w:tplc="013465D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C70080"/>
    <w:multiLevelType w:val="hybridMultilevel"/>
    <w:tmpl w:val="F69ED0F6"/>
    <w:lvl w:ilvl="0" w:tplc="0D90A68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6B100424"/>
    <w:multiLevelType w:val="hybridMultilevel"/>
    <w:tmpl w:val="CED2FBC6"/>
    <w:lvl w:ilvl="0" w:tplc="E77E6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86E1D"/>
    <w:multiLevelType w:val="hybridMultilevel"/>
    <w:tmpl w:val="FE3E2CE8"/>
    <w:lvl w:ilvl="0" w:tplc="1044875E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3592A"/>
    <w:rsid w:val="00037F2A"/>
    <w:rsid w:val="00054031"/>
    <w:rsid w:val="00070209"/>
    <w:rsid w:val="00095BB7"/>
    <w:rsid w:val="000C0D09"/>
    <w:rsid w:val="000C451B"/>
    <w:rsid w:val="00174F69"/>
    <w:rsid w:val="001A3929"/>
    <w:rsid w:val="002206EB"/>
    <w:rsid w:val="00225892"/>
    <w:rsid w:val="0023652C"/>
    <w:rsid w:val="002D3119"/>
    <w:rsid w:val="00333E6B"/>
    <w:rsid w:val="0033592A"/>
    <w:rsid w:val="003736D4"/>
    <w:rsid w:val="003B4723"/>
    <w:rsid w:val="003E1A0D"/>
    <w:rsid w:val="00401DD2"/>
    <w:rsid w:val="004E0F0B"/>
    <w:rsid w:val="00582084"/>
    <w:rsid w:val="005E12C5"/>
    <w:rsid w:val="006C1401"/>
    <w:rsid w:val="007108CE"/>
    <w:rsid w:val="007F2F34"/>
    <w:rsid w:val="008D56B5"/>
    <w:rsid w:val="0096522B"/>
    <w:rsid w:val="00991B5A"/>
    <w:rsid w:val="009F27FE"/>
    <w:rsid w:val="00A6593A"/>
    <w:rsid w:val="00BA05D3"/>
    <w:rsid w:val="00BD77F4"/>
    <w:rsid w:val="00C044CE"/>
    <w:rsid w:val="00CB3FC0"/>
    <w:rsid w:val="00CE4948"/>
    <w:rsid w:val="00E0293E"/>
    <w:rsid w:val="00E167FC"/>
    <w:rsid w:val="00F13E17"/>
    <w:rsid w:val="00F16D41"/>
    <w:rsid w:val="00F81A84"/>
    <w:rsid w:val="00F94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9F9"/>
  </w:style>
  <w:style w:type="paragraph" w:styleId="1">
    <w:name w:val="heading 1"/>
    <w:basedOn w:val="a"/>
    <w:link w:val="10"/>
    <w:qFormat/>
    <w:rsid w:val="00BA05D3"/>
    <w:pPr>
      <w:spacing w:before="100" w:beforeAutospacing="1" w:after="75" w:line="240" w:lineRule="auto"/>
      <w:outlineLvl w:val="0"/>
    </w:pPr>
    <w:rPr>
      <w:rFonts w:ascii="Arial" w:eastAsia="Times New Roman" w:hAnsi="Arial" w:cs="Times New Roman"/>
      <w:b/>
      <w:bCs/>
      <w:color w:val="199043"/>
      <w:kern w:val="36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9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33592A"/>
    <w:rPr>
      <w:i/>
      <w:iCs/>
    </w:rPr>
  </w:style>
  <w:style w:type="paragraph" w:styleId="a5">
    <w:name w:val="List Paragraph"/>
    <w:basedOn w:val="a"/>
    <w:uiPriority w:val="34"/>
    <w:qFormat/>
    <w:rsid w:val="0033592A"/>
    <w:pPr>
      <w:ind w:left="720"/>
      <w:contextualSpacing/>
    </w:pPr>
  </w:style>
  <w:style w:type="paragraph" w:styleId="a6">
    <w:name w:val="Normal (Web)"/>
    <w:basedOn w:val="a"/>
    <w:uiPriority w:val="99"/>
    <w:rsid w:val="00F81A8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BA05D3"/>
    <w:rPr>
      <w:rFonts w:ascii="Arial" w:eastAsia="Times New Roman" w:hAnsi="Arial" w:cs="Times New Roman"/>
      <w:b/>
      <w:bCs/>
      <w:color w:val="199043"/>
      <w:kern w:val="36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18FDF-901B-498B-B034-602D45FF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2021-10-28T03:41:00Z</dcterms:created>
  <dcterms:modified xsi:type="dcterms:W3CDTF">2021-11-07T04:50:00Z</dcterms:modified>
</cp:coreProperties>
</file>